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5" w:rsidRDefault="00934385"/>
    <w:p w:rsidR="00E3028E" w:rsidRDefault="00E3028E"/>
    <w:p w:rsidR="00E3028E" w:rsidRDefault="00E3028E"/>
    <w:p w:rsidR="00E3028E" w:rsidRDefault="00E3028E"/>
    <w:p w:rsidR="00E3028E" w:rsidRDefault="00E3028E"/>
    <w:p w:rsidR="00E3028E" w:rsidRPr="007E79B4" w:rsidRDefault="00E3028E" w:rsidP="00E3028E">
      <w:pPr>
        <w:jc w:val="center"/>
        <w:rPr>
          <w:rFonts w:cstheme="minorHAnsi"/>
          <w:sz w:val="40"/>
          <w:szCs w:val="40"/>
        </w:rPr>
      </w:pPr>
      <w:r w:rsidRPr="007E79B4">
        <w:rPr>
          <w:rFonts w:cstheme="minorHAnsi"/>
          <w:sz w:val="40"/>
          <w:szCs w:val="40"/>
        </w:rPr>
        <w:t>V Ý Z V A</w:t>
      </w: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K podání nabídky ve výběrovém řízení na veřejnou zakázku malého rozsahu</w:t>
      </w: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28E" w:rsidRPr="007E79B4" w:rsidTr="00E3028E">
        <w:tc>
          <w:tcPr>
            <w:tcW w:w="9062" w:type="dxa"/>
          </w:tcPr>
          <w:p w:rsidR="0003350C" w:rsidRDefault="0003350C" w:rsidP="0003350C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Obytný soubor ČOV – vodovodní řád B</w:t>
            </w:r>
          </w:p>
          <w:p w:rsidR="00E3028E" w:rsidRPr="007E79B4" w:rsidRDefault="0003350C" w:rsidP="0003350C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a splašková kanalizace v Okrouhlé</w:t>
            </w:r>
          </w:p>
        </w:tc>
      </w:tr>
    </w:tbl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p w:rsidR="002F79E0" w:rsidRPr="007E79B4" w:rsidRDefault="002F79E0" w:rsidP="00E3028E">
      <w:pPr>
        <w:jc w:val="center"/>
        <w:rPr>
          <w:rFonts w:cstheme="minorHAnsi"/>
          <w:sz w:val="24"/>
          <w:szCs w:val="24"/>
        </w:rPr>
      </w:pPr>
    </w:p>
    <w:p w:rsidR="002F79E0" w:rsidRPr="007E79B4" w:rsidRDefault="002F79E0" w:rsidP="00E3028E">
      <w:pPr>
        <w:jc w:val="center"/>
        <w:rPr>
          <w:rFonts w:cstheme="minorHAnsi"/>
          <w:sz w:val="24"/>
          <w:szCs w:val="24"/>
        </w:rPr>
      </w:pPr>
    </w:p>
    <w:p w:rsidR="00E3028E" w:rsidRPr="007E79B4" w:rsidRDefault="002F79E0" w:rsidP="00E3028E">
      <w:pPr>
        <w:jc w:val="center"/>
        <w:rPr>
          <w:rFonts w:cstheme="minorHAnsi"/>
          <w:sz w:val="24"/>
          <w:szCs w:val="24"/>
        </w:rPr>
      </w:pPr>
      <w:r w:rsidRPr="007E79B4">
        <w:rPr>
          <w:rFonts w:cstheme="minorHAnsi"/>
          <w:noProof/>
          <w:lang w:eastAsia="cs-CZ"/>
        </w:rPr>
        <w:drawing>
          <wp:inline distT="0" distB="0" distL="0" distR="0" wp14:anchorId="68416023" wp14:editId="2F12084A">
            <wp:extent cx="1141730" cy="1235292"/>
            <wp:effectExtent l="0" t="0" r="1270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25" cy="131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p w:rsidR="00E3028E" w:rsidRPr="007E79B4" w:rsidRDefault="00E3028E" w:rsidP="00E3028E">
      <w:pPr>
        <w:jc w:val="center"/>
        <w:rPr>
          <w:rFonts w:cstheme="minorHAnsi"/>
          <w:sz w:val="24"/>
          <w:szCs w:val="24"/>
        </w:rPr>
      </w:pPr>
    </w:p>
    <w:p w:rsidR="00E3028E" w:rsidRPr="007E79B4" w:rsidRDefault="00E3028E" w:rsidP="00E3028E">
      <w:pPr>
        <w:jc w:val="center"/>
        <w:rPr>
          <w:rFonts w:cstheme="minorHAnsi"/>
          <w:sz w:val="32"/>
          <w:szCs w:val="32"/>
        </w:rPr>
      </w:pPr>
      <w:r w:rsidRPr="007E79B4">
        <w:rPr>
          <w:rFonts w:cstheme="minorHAnsi"/>
          <w:sz w:val="32"/>
          <w:szCs w:val="32"/>
        </w:rPr>
        <w:t>Zadavatel:</w:t>
      </w:r>
    </w:p>
    <w:p w:rsidR="00E3028E" w:rsidRPr="007E79B4" w:rsidRDefault="00E3028E" w:rsidP="00E3028E">
      <w:pPr>
        <w:jc w:val="center"/>
        <w:rPr>
          <w:rFonts w:cstheme="minorHAnsi"/>
          <w:b/>
          <w:sz w:val="32"/>
          <w:szCs w:val="32"/>
        </w:rPr>
      </w:pPr>
      <w:r w:rsidRPr="007E79B4">
        <w:rPr>
          <w:rFonts w:cstheme="minorHAnsi"/>
          <w:b/>
          <w:sz w:val="32"/>
          <w:szCs w:val="32"/>
        </w:rPr>
        <w:t>Obec Ok</w:t>
      </w:r>
      <w:r w:rsidR="007E79B4" w:rsidRPr="007E79B4">
        <w:rPr>
          <w:rFonts w:cstheme="minorHAnsi"/>
          <w:b/>
          <w:sz w:val="32"/>
          <w:szCs w:val="32"/>
        </w:rPr>
        <w:t xml:space="preserve">rouhlá, Okrouhlá č. 47, 305 02 </w:t>
      </w:r>
      <w:r w:rsidRPr="007E79B4">
        <w:rPr>
          <w:rFonts w:cstheme="minorHAnsi"/>
          <w:b/>
          <w:sz w:val="32"/>
          <w:szCs w:val="32"/>
        </w:rPr>
        <w:t>Cheb</w:t>
      </w:r>
    </w:p>
    <w:p w:rsidR="00E3028E" w:rsidRPr="007E79B4" w:rsidRDefault="00E3028E" w:rsidP="00E3028E">
      <w:pPr>
        <w:jc w:val="center"/>
        <w:rPr>
          <w:rFonts w:cstheme="minorHAnsi"/>
          <w:b/>
          <w:sz w:val="32"/>
          <w:szCs w:val="32"/>
        </w:rPr>
      </w:pPr>
    </w:p>
    <w:p w:rsidR="00E3028E" w:rsidRPr="007E79B4" w:rsidRDefault="00E3028E" w:rsidP="00E3028E">
      <w:pPr>
        <w:jc w:val="center"/>
        <w:rPr>
          <w:rFonts w:cstheme="minorHAnsi"/>
          <w:b/>
          <w:sz w:val="32"/>
          <w:szCs w:val="32"/>
        </w:rPr>
      </w:pPr>
    </w:p>
    <w:p w:rsidR="00E3028E" w:rsidRPr="007E79B4" w:rsidRDefault="00E3028E" w:rsidP="00E3028E">
      <w:pPr>
        <w:jc w:val="center"/>
        <w:rPr>
          <w:rFonts w:cstheme="minorHAnsi"/>
          <w:b/>
          <w:sz w:val="32"/>
          <w:szCs w:val="32"/>
        </w:rPr>
      </w:pPr>
    </w:p>
    <w:p w:rsidR="00E3028E" w:rsidRPr="007E79B4" w:rsidRDefault="0003350C" w:rsidP="00E3028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Leden 2018 </w:t>
      </w:r>
    </w:p>
    <w:p w:rsidR="002F79E0" w:rsidRPr="007E79B4" w:rsidRDefault="002F79E0" w:rsidP="00E3028E">
      <w:pPr>
        <w:jc w:val="center"/>
        <w:rPr>
          <w:rFonts w:cstheme="minorHAnsi"/>
          <w:sz w:val="28"/>
          <w:szCs w:val="28"/>
        </w:rPr>
      </w:pPr>
    </w:p>
    <w:p w:rsidR="002F79E0" w:rsidRPr="007E79B4" w:rsidRDefault="002F79E0" w:rsidP="00E3028E">
      <w:pPr>
        <w:jc w:val="center"/>
        <w:rPr>
          <w:rFonts w:cstheme="minorHAnsi"/>
          <w:sz w:val="28"/>
          <w:szCs w:val="28"/>
        </w:rPr>
      </w:pPr>
    </w:p>
    <w:p w:rsidR="002F79E0" w:rsidRPr="007E79B4" w:rsidRDefault="002F79E0" w:rsidP="002F79E0">
      <w:pPr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Obec Ok</w:t>
      </w:r>
      <w:r w:rsidR="003E4D8D">
        <w:rPr>
          <w:rFonts w:cstheme="minorHAnsi"/>
          <w:sz w:val="24"/>
          <w:szCs w:val="24"/>
        </w:rPr>
        <w:t xml:space="preserve">rouhlá, Okrouhlá č. 47, 350 02 </w:t>
      </w:r>
      <w:r w:rsidRPr="007E79B4">
        <w:rPr>
          <w:rFonts w:cstheme="minorHAnsi"/>
          <w:sz w:val="24"/>
          <w:szCs w:val="24"/>
        </w:rPr>
        <w:t xml:space="preserve">Cheb, zastoupená starostou obce Petrem </w:t>
      </w:r>
      <w:proofErr w:type="spellStart"/>
      <w:r w:rsidRPr="007E79B4">
        <w:rPr>
          <w:rFonts w:cstheme="minorHAnsi"/>
          <w:sz w:val="24"/>
          <w:szCs w:val="24"/>
        </w:rPr>
        <w:t>Zetochou</w:t>
      </w:r>
      <w:proofErr w:type="spellEnd"/>
      <w:r w:rsidRPr="007E79B4">
        <w:rPr>
          <w:rFonts w:cstheme="minorHAnsi"/>
          <w:sz w:val="24"/>
          <w:szCs w:val="24"/>
        </w:rPr>
        <w:t>,</w:t>
      </w:r>
      <w:r w:rsidR="007E79B4" w:rsidRPr="007E79B4">
        <w:rPr>
          <w:rFonts w:cstheme="minorHAnsi"/>
          <w:sz w:val="24"/>
          <w:szCs w:val="24"/>
        </w:rPr>
        <w:t xml:space="preserve"> </w:t>
      </w:r>
      <w:proofErr w:type="spellStart"/>
      <w:r w:rsidR="007E79B4" w:rsidRPr="007E79B4">
        <w:rPr>
          <w:rFonts w:cstheme="minorHAnsi"/>
          <w:sz w:val="24"/>
          <w:szCs w:val="24"/>
        </w:rPr>
        <w:t>DiS</w:t>
      </w:r>
      <w:proofErr w:type="spellEnd"/>
      <w:r w:rsidR="007E79B4" w:rsidRPr="007E79B4">
        <w:rPr>
          <w:rFonts w:cstheme="minorHAnsi"/>
          <w:sz w:val="24"/>
          <w:szCs w:val="24"/>
        </w:rPr>
        <w:t>.,</w:t>
      </w:r>
      <w:r w:rsidRPr="007E79B4">
        <w:rPr>
          <w:rFonts w:cstheme="minorHAnsi"/>
          <w:sz w:val="24"/>
          <w:szCs w:val="24"/>
        </w:rPr>
        <w:t xml:space="preserve"> </w:t>
      </w:r>
    </w:p>
    <w:p w:rsidR="002F79E0" w:rsidRPr="007E79B4" w:rsidRDefault="002F79E0" w:rsidP="002F79E0">
      <w:pPr>
        <w:jc w:val="center"/>
        <w:rPr>
          <w:rFonts w:cstheme="minorHAnsi"/>
          <w:sz w:val="24"/>
          <w:szCs w:val="24"/>
        </w:rPr>
      </w:pPr>
    </w:p>
    <w:p w:rsidR="002F79E0" w:rsidRPr="007E79B4" w:rsidRDefault="002F79E0" w:rsidP="002F79E0">
      <w:pPr>
        <w:jc w:val="center"/>
        <w:rPr>
          <w:rFonts w:cstheme="minorHAnsi"/>
          <w:sz w:val="28"/>
          <w:szCs w:val="28"/>
        </w:rPr>
      </w:pPr>
      <w:r w:rsidRPr="007E79B4">
        <w:rPr>
          <w:rFonts w:cstheme="minorHAnsi"/>
          <w:sz w:val="28"/>
          <w:szCs w:val="28"/>
        </w:rPr>
        <w:t>Vás vyzývá k podání nabídky</w:t>
      </w:r>
    </w:p>
    <w:p w:rsidR="002F79E0" w:rsidRPr="007E79B4" w:rsidRDefault="002F79E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Na realizaci veřejné zakázky malého rozsahu na akci </w:t>
      </w:r>
      <w:r w:rsidR="0003350C">
        <w:rPr>
          <w:rFonts w:cstheme="minorHAnsi"/>
          <w:sz w:val="24"/>
          <w:szCs w:val="24"/>
        </w:rPr>
        <w:t>„Obytný soubor ČOV – vodovodní řád B a splašková kanalizace</w:t>
      </w:r>
      <w:r w:rsidR="00CA550E">
        <w:rPr>
          <w:rFonts w:cstheme="minorHAnsi"/>
          <w:sz w:val="24"/>
          <w:szCs w:val="24"/>
        </w:rPr>
        <w:t xml:space="preserve"> v Okrouhlé</w:t>
      </w:r>
      <w:r w:rsidR="0003350C">
        <w:rPr>
          <w:rFonts w:cstheme="minorHAnsi"/>
          <w:sz w:val="24"/>
          <w:szCs w:val="24"/>
        </w:rPr>
        <w:t>“</w:t>
      </w:r>
      <w:r w:rsidR="00BA1207" w:rsidRPr="007E79B4">
        <w:rPr>
          <w:rFonts w:cstheme="minorHAnsi"/>
          <w:sz w:val="24"/>
          <w:szCs w:val="24"/>
        </w:rPr>
        <w:t xml:space="preserve"> zadávanou ve smyslu § 6 zákona č. 134/2016 Sb., o zadávání veřejných zakázek (dále jen „zákon“) a jejíž zadávací proces nepodléhá v souladu s § 31 „zákona“ postupu dle „zákona“, a to za těchto podmínek:</w:t>
      </w:r>
    </w:p>
    <w:p w:rsidR="00BA1207" w:rsidRPr="007E79B4" w:rsidRDefault="00BA1207" w:rsidP="00BA1207">
      <w:pPr>
        <w:jc w:val="both"/>
        <w:rPr>
          <w:rFonts w:cstheme="minorHAnsi"/>
          <w:sz w:val="24"/>
          <w:szCs w:val="24"/>
        </w:rPr>
      </w:pPr>
    </w:p>
    <w:p w:rsidR="00BA1207" w:rsidRPr="007E79B4" w:rsidRDefault="00BA1207" w:rsidP="00BA1207">
      <w:pPr>
        <w:jc w:val="both"/>
        <w:rPr>
          <w:rFonts w:cstheme="minorHAnsi"/>
          <w:b/>
          <w:sz w:val="24"/>
          <w:szCs w:val="24"/>
        </w:rPr>
      </w:pPr>
      <w:proofErr w:type="gramStart"/>
      <w:r w:rsidRPr="007E79B4">
        <w:rPr>
          <w:rFonts w:cstheme="minorHAnsi"/>
          <w:sz w:val="24"/>
          <w:szCs w:val="24"/>
        </w:rPr>
        <w:t>1</w:t>
      </w:r>
      <w:r w:rsidR="007E79B4">
        <w:rPr>
          <w:rFonts w:cstheme="minorHAnsi"/>
          <w:sz w:val="24"/>
          <w:szCs w:val="24"/>
        </w:rPr>
        <w:t xml:space="preserve">        </w:t>
      </w:r>
      <w:r w:rsidRPr="007E79B4">
        <w:rPr>
          <w:rFonts w:cstheme="minorHAnsi"/>
          <w:sz w:val="24"/>
          <w:szCs w:val="24"/>
        </w:rPr>
        <w:t xml:space="preserve">. </w:t>
      </w:r>
      <w:r w:rsidRPr="007E79B4">
        <w:rPr>
          <w:rFonts w:cstheme="minorHAnsi"/>
          <w:b/>
          <w:sz w:val="24"/>
          <w:szCs w:val="24"/>
        </w:rPr>
        <w:t>Identifikační</w:t>
      </w:r>
      <w:proofErr w:type="gramEnd"/>
      <w:r w:rsidRPr="007E79B4">
        <w:rPr>
          <w:rFonts w:cstheme="minorHAnsi"/>
          <w:b/>
          <w:sz w:val="24"/>
          <w:szCs w:val="24"/>
        </w:rPr>
        <w:t xml:space="preserve"> údaje veřejného zadavatele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Název:</w:t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  <w:t>Obec Okrouhlá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Sídlo:</w:t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  <w:t>Okrouhlá č. 47, 350 02 Cheb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Právní forma: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IČ:</w:t>
      </w:r>
      <w:r w:rsidR="00EF2441" w:rsidRPr="007E79B4">
        <w:rPr>
          <w:rFonts w:cstheme="minorHAnsi"/>
          <w:sz w:val="24"/>
          <w:szCs w:val="24"/>
        </w:rPr>
        <w:t xml:space="preserve"> </w:t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  <w:t>00572691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Statutární zástupce</w:t>
      </w:r>
      <w:r w:rsidR="00EF2441" w:rsidRPr="007E79B4">
        <w:rPr>
          <w:rFonts w:cstheme="minorHAnsi"/>
          <w:sz w:val="24"/>
          <w:szCs w:val="24"/>
        </w:rPr>
        <w:t xml:space="preserve">: </w:t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  <w:t xml:space="preserve">Petr Zetocha </w:t>
      </w:r>
      <w:proofErr w:type="spellStart"/>
      <w:r w:rsidR="00EF2441" w:rsidRPr="007E79B4">
        <w:rPr>
          <w:rFonts w:cstheme="minorHAnsi"/>
          <w:sz w:val="24"/>
          <w:szCs w:val="24"/>
        </w:rPr>
        <w:t>DiS</w:t>
      </w:r>
      <w:proofErr w:type="spellEnd"/>
      <w:r w:rsidR="007E79B4" w:rsidRPr="007E79B4">
        <w:rPr>
          <w:rFonts w:cstheme="minorHAnsi"/>
          <w:sz w:val="24"/>
          <w:szCs w:val="24"/>
        </w:rPr>
        <w:t>.</w:t>
      </w:r>
      <w:r w:rsidR="00EF2441" w:rsidRPr="007E79B4">
        <w:rPr>
          <w:rFonts w:cstheme="minorHAnsi"/>
          <w:sz w:val="24"/>
          <w:szCs w:val="24"/>
        </w:rPr>
        <w:t>, starosta obce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Telefon:</w:t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EF2441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>354 593 140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e-mail:</w:t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  <w:t>starosta.okrouhla@seznam.cz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profil zadavatele:</w:t>
      </w:r>
    </w:p>
    <w:p w:rsidR="00B676EC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Kontaktní osoba:</w:t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  <w:t>S</w:t>
      </w:r>
      <w:r w:rsidR="00906817" w:rsidRPr="007E79B4">
        <w:rPr>
          <w:rFonts w:cstheme="minorHAnsi"/>
          <w:sz w:val="24"/>
          <w:szCs w:val="24"/>
        </w:rPr>
        <w:t>ittov</w:t>
      </w:r>
      <w:r w:rsidR="00B676EC" w:rsidRPr="007E79B4">
        <w:rPr>
          <w:rFonts w:cstheme="minorHAnsi"/>
          <w:sz w:val="24"/>
          <w:szCs w:val="24"/>
        </w:rPr>
        <w:t xml:space="preserve">á </w:t>
      </w:r>
      <w:r w:rsidR="00906817" w:rsidRPr="007E79B4">
        <w:rPr>
          <w:rFonts w:cstheme="minorHAnsi"/>
          <w:sz w:val="24"/>
          <w:szCs w:val="24"/>
        </w:rPr>
        <w:t>Ludmila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Telefon:</w:t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  <w:t>354 593 140</w:t>
      </w:r>
    </w:p>
    <w:p w:rsidR="00BA1207" w:rsidRPr="007E79B4" w:rsidRDefault="00BA1207" w:rsidP="002A566A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e-mail:</w:t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</w:r>
      <w:r w:rsidR="00B676EC" w:rsidRPr="007E79B4">
        <w:rPr>
          <w:rFonts w:cstheme="minorHAnsi"/>
          <w:sz w:val="24"/>
          <w:szCs w:val="24"/>
        </w:rPr>
        <w:tab/>
        <w:t>okrouhla.o@seznam.cz</w:t>
      </w:r>
    </w:p>
    <w:p w:rsidR="00BA1207" w:rsidRPr="007E79B4" w:rsidRDefault="00BA1207" w:rsidP="00BA1207">
      <w:pPr>
        <w:jc w:val="both"/>
        <w:rPr>
          <w:rFonts w:cstheme="minorHAnsi"/>
          <w:sz w:val="24"/>
          <w:szCs w:val="24"/>
        </w:rPr>
      </w:pPr>
    </w:p>
    <w:p w:rsidR="002A566A" w:rsidRPr="007E79B4" w:rsidRDefault="002A566A" w:rsidP="00BA1207">
      <w:pPr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Veřejná zakázka</w:t>
      </w:r>
    </w:p>
    <w:p w:rsidR="0003350C" w:rsidRDefault="002A566A" w:rsidP="00BA1207">
      <w:pPr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sz w:val="28"/>
          <w:szCs w:val="28"/>
        </w:rPr>
        <w:t xml:space="preserve">2.1 </w:t>
      </w:r>
      <w:r w:rsidR="002530BD" w:rsidRPr="007E79B4">
        <w:rPr>
          <w:rFonts w:cstheme="minorHAnsi"/>
          <w:sz w:val="28"/>
          <w:szCs w:val="28"/>
        </w:rPr>
        <w:tab/>
      </w:r>
      <w:r w:rsidRPr="007E79B4">
        <w:rPr>
          <w:rFonts w:cstheme="minorHAnsi"/>
          <w:b/>
          <w:sz w:val="24"/>
          <w:szCs w:val="24"/>
        </w:rPr>
        <w:t>Název veřejné zakázky</w:t>
      </w:r>
    </w:p>
    <w:p w:rsidR="0003350C" w:rsidRPr="0003350C" w:rsidRDefault="0003350C" w:rsidP="00BA1207">
      <w:pPr>
        <w:jc w:val="both"/>
        <w:rPr>
          <w:rFonts w:cstheme="minorHAnsi"/>
          <w:b/>
          <w:sz w:val="28"/>
          <w:szCs w:val="28"/>
        </w:rPr>
      </w:pPr>
      <w:r w:rsidRPr="0003350C">
        <w:rPr>
          <w:rFonts w:cstheme="minorHAnsi"/>
          <w:sz w:val="28"/>
          <w:szCs w:val="28"/>
        </w:rPr>
        <w:t>Obytný soubor ČOV – vodovodní řád B a splašková kanalizace</w:t>
      </w:r>
      <w:r w:rsidR="00CA550E">
        <w:rPr>
          <w:rFonts w:cstheme="minorHAnsi"/>
          <w:sz w:val="28"/>
          <w:szCs w:val="28"/>
        </w:rPr>
        <w:t xml:space="preserve"> v Okrouhlé</w:t>
      </w:r>
    </w:p>
    <w:p w:rsidR="002A566A" w:rsidRDefault="002A566A" w:rsidP="00BA1207">
      <w:pPr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2.2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Klasifikace veřejné zakázky</w:t>
      </w:r>
    </w:p>
    <w:p w:rsidR="00D7034C" w:rsidRPr="00D7034C" w:rsidRDefault="00D7034C" w:rsidP="00BA12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Pr="00D7034C">
        <w:rPr>
          <w:rFonts w:cstheme="minorHAnsi"/>
          <w:sz w:val="24"/>
          <w:szCs w:val="24"/>
        </w:rPr>
        <w:t>Dle zadávací dokumentace v příloze.</w:t>
      </w:r>
    </w:p>
    <w:p w:rsidR="002A566A" w:rsidRPr="007E79B4" w:rsidRDefault="002A566A" w:rsidP="00BA1207">
      <w:pPr>
        <w:jc w:val="both"/>
        <w:rPr>
          <w:rFonts w:cstheme="minorHAnsi"/>
          <w:b/>
          <w:sz w:val="28"/>
          <w:szCs w:val="28"/>
        </w:rPr>
      </w:pPr>
      <w:r w:rsidRPr="007E79B4">
        <w:rPr>
          <w:rFonts w:cstheme="minorHAnsi"/>
          <w:sz w:val="24"/>
          <w:szCs w:val="24"/>
        </w:rPr>
        <w:t xml:space="preserve">2.3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Způsob zadání</w:t>
      </w: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lastRenderedPageBreak/>
        <w:t>Veřejná zakázka je zadávána podle aktuálního znění „Pravidla pro zadávání veřejných zakázek obce Okrouhlá a jeho příspěvkové organizace“.</w:t>
      </w: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2.4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Předmět veřejné zakázky</w:t>
      </w: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Předmětem veřejné zakázky </w:t>
      </w:r>
      <w:r w:rsidR="007E79B4" w:rsidRPr="007E79B4">
        <w:rPr>
          <w:rFonts w:cstheme="minorHAnsi"/>
          <w:sz w:val="24"/>
          <w:szCs w:val="24"/>
        </w:rPr>
        <w:t xml:space="preserve">je </w:t>
      </w:r>
      <w:r w:rsidR="0003350C">
        <w:rPr>
          <w:rFonts w:cstheme="minorHAnsi"/>
          <w:sz w:val="24"/>
          <w:szCs w:val="24"/>
        </w:rPr>
        <w:t>vodovodní řád B a splašková kanalizace</w:t>
      </w:r>
      <w:r w:rsidR="007E79B4" w:rsidRPr="007E79B4">
        <w:rPr>
          <w:rFonts w:cstheme="minorHAnsi"/>
          <w:sz w:val="24"/>
          <w:szCs w:val="24"/>
        </w:rPr>
        <w:t>.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2.5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Maximální hodnota veřejné zakázky</w:t>
      </w:r>
    </w:p>
    <w:p w:rsidR="002A566A" w:rsidRPr="007E79B4" w:rsidRDefault="002A566A" w:rsidP="00BA1207">
      <w:pPr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b/>
          <w:sz w:val="24"/>
          <w:szCs w:val="24"/>
        </w:rPr>
        <w:t>Maximální hodnota veřejné zakázky je</w:t>
      </w:r>
      <w:r w:rsidR="00E73D4C">
        <w:rPr>
          <w:rFonts w:cstheme="minorHAnsi"/>
          <w:b/>
          <w:sz w:val="24"/>
          <w:szCs w:val="24"/>
        </w:rPr>
        <w:t xml:space="preserve"> 328.557</w:t>
      </w:r>
      <w:r w:rsidR="00D7034C">
        <w:rPr>
          <w:rFonts w:cstheme="minorHAnsi"/>
          <w:b/>
          <w:sz w:val="24"/>
          <w:szCs w:val="24"/>
        </w:rPr>
        <w:t>,00</w:t>
      </w:r>
      <w:r w:rsidR="00E73D4C">
        <w:rPr>
          <w:rFonts w:cstheme="minorHAnsi"/>
          <w:b/>
          <w:sz w:val="24"/>
          <w:szCs w:val="24"/>
        </w:rPr>
        <w:t xml:space="preserve"> Kč bez</w:t>
      </w:r>
      <w:r w:rsidRPr="007E79B4">
        <w:rPr>
          <w:rFonts w:cstheme="minorHAnsi"/>
          <w:b/>
          <w:sz w:val="24"/>
          <w:szCs w:val="24"/>
        </w:rPr>
        <w:t xml:space="preserve"> DPH</w:t>
      </w:r>
      <w:r w:rsidR="00D7034C">
        <w:rPr>
          <w:rFonts w:cstheme="minorHAnsi"/>
          <w:b/>
          <w:sz w:val="24"/>
          <w:szCs w:val="24"/>
        </w:rPr>
        <w:t>.</w:t>
      </w: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Uveden</w:t>
      </w:r>
      <w:r w:rsidR="00E73D4C">
        <w:rPr>
          <w:rFonts w:cstheme="minorHAnsi"/>
          <w:sz w:val="24"/>
          <w:szCs w:val="24"/>
        </w:rPr>
        <w:t>á cena bez</w:t>
      </w:r>
      <w:r w:rsidRPr="007E79B4">
        <w:rPr>
          <w:rFonts w:cstheme="minorHAnsi"/>
          <w:sz w:val="24"/>
          <w:szCs w:val="24"/>
        </w:rPr>
        <w:t xml:space="preserve"> DPH je maximální a nepřekročitelnou hodnotou zahrnující veškeré náklady spojené s plněním veřejné zakázky.</w:t>
      </w:r>
    </w:p>
    <w:p w:rsidR="002A566A" w:rsidRPr="007E79B4" w:rsidRDefault="002A566A" w:rsidP="00BA1207">
      <w:pPr>
        <w:jc w:val="both"/>
        <w:rPr>
          <w:rFonts w:cstheme="minorHAnsi"/>
          <w:sz w:val="24"/>
          <w:szCs w:val="24"/>
        </w:rPr>
      </w:pPr>
    </w:p>
    <w:p w:rsidR="002A566A" w:rsidRPr="007E79B4" w:rsidRDefault="002A566A" w:rsidP="00BA1207">
      <w:pPr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2.6 </w:t>
      </w:r>
      <w:r w:rsidR="002530BD"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Předpokládaná doba plnění veřejné zakázky</w:t>
      </w:r>
    </w:p>
    <w:p w:rsidR="002A566A" w:rsidRPr="007E79B4" w:rsidRDefault="002530BD" w:rsidP="002530BD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Předpokládaný termín zahájení:</w:t>
      </w:r>
      <w:r w:rsidRPr="007E79B4">
        <w:rPr>
          <w:rFonts w:cstheme="minorHAnsi"/>
          <w:sz w:val="24"/>
          <w:szCs w:val="24"/>
        </w:rPr>
        <w:tab/>
      </w:r>
      <w:r w:rsidR="00AE0C9F">
        <w:rPr>
          <w:rFonts w:cstheme="minorHAnsi"/>
          <w:sz w:val="24"/>
          <w:szCs w:val="24"/>
        </w:rPr>
        <w:t>01. 04</w:t>
      </w:r>
      <w:r w:rsidR="00D7034C">
        <w:rPr>
          <w:rFonts w:cstheme="minorHAnsi"/>
          <w:sz w:val="24"/>
          <w:szCs w:val="24"/>
        </w:rPr>
        <w:t xml:space="preserve">. 2018 </w:t>
      </w:r>
    </w:p>
    <w:p w:rsidR="002530BD" w:rsidRPr="007E79B4" w:rsidRDefault="002530BD" w:rsidP="002530BD">
      <w:pPr>
        <w:spacing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Nejpozdější termín dokončení: </w:t>
      </w:r>
      <w:r w:rsidRPr="007E79B4">
        <w:rPr>
          <w:rFonts w:cstheme="minorHAnsi"/>
          <w:sz w:val="24"/>
          <w:szCs w:val="24"/>
        </w:rPr>
        <w:tab/>
      </w:r>
      <w:r w:rsidR="00AE0C9F">
        <w:rPr>
          <w:rFonts w:cstheme="minorHAnsi"/>
          <w:sz w:val="24"/>
          <w:szCs w:val="24"/>
        </w:rPr>
        <w:t>31. 08</w:t>
      </w:r>
      <w:r w:rsidR="00D7034C">
        <w:rPr>
          <w:rFonts w:cstheme="minorHAnsi"/>
          <w:sz w:val="24"/>
          <w:szCs w:val="24"/>
        </w:rPr>
        <w:t>. 2018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2.7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Místo plnění veřejné zakázky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Místem plnění veřejné zakázky je </w:t>
      </w:r>
      <w:r w:rsidR="00AE0C9F">
        <w:rPr>
          <w:rFonts w:cstheme="minorHAnsi"/>
          <w:sz w:val="24"/>
          <w:szCs w:val="24"/>
        </w:rPr>
        <w:t>p. p. č. 118/4, 1439/1, 1439/2, 1180/2 v k. ú. Okrouhlá u Chebu.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2.8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Financování veřejné zakázky</w:t>
      </w:r>
    </w:p>
    <w:p w:rsidR="002530BD" w:rsidRPr="007E79B4" w:rsidRDefault="002530BD" w:rsidP="00BA1207">
      <w:pPr>
        <w:jc w:val="both"/>
        <w:rPr>
          <w:rFonts w:cstheme="minorHAnsi"/>
          <w:sz w:val="28"/>
          <w:szCs w:val="28"/>
        </w:rPr>
      </w:pPr>
      <w:r w:rsidRPr="007E79B4">
        <w:rPr>
          <w:rFonts w:cstheme="minorHAnsi"/>
          <w:sz w:val="24"/>
          <w:szCs w:val="24"/>
        </w:rPr>
        <w:t>Financování veřejné zakázky je zajištěno z finančních prostř</w:t>
      </w:r>
      <w:r w:rsidR="007E79B4" w:rsidRPr="007E79B4">
        <w:rPr>
          <w:rFonts w:cstheme="minorHAnsi"/>
          <w:sz w:val="24"/>
          <w:szCs w:val="24"/>
        </w:rPr>
        <w:t xml:space="preserve">edků obce Okrouhlá. 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8"/>
          <w:szCs w:val="28"/>
        </w:rPr>
        <w:t xml:space="preserve">3. </w:t>
      </w:r>
      <w:r w:rsidR="007E79B4">
        <w:rPr>
          <w:rFonts w:cstheme="minorHAnsi"/>
          <w:sz w:val="28"/>
          <w:szCs w:val="28"/>
        </w:rPr>
        <w:t xml:space="preserve">       </w:t>
      </w:r>
      <w:r w:rsidRPr="007E79B4">
        <w:rPr>
          <w:rFonts w:cstheme="minorHAnsi"/>
          <w:b/>
          <w:sz w:val="24"/>
          <w:szCs w:val="24"/>
        </w:rPr>
        <w:t>Zadávací dokumentace a dodatečné informace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3. 1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Zadávací dokumentace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Zadávací dokumentace je souborem požadavků a technických podmínek zadavatele vymezující předmět veřejné zakázky a je výchozím podkladem pro zpracování nabídek dodavatelů. Zadávací dokumentace je součástí této výzvy k podání nabídek a je společně se všemi přílohami zveřejněna na profilu zadavatele a to po celou dobu lhůty pro podání nabídek.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Kromě této výzvy zadávací dokumentace obsahuje následující přílohy:</w:t>
      </w:r>
    </w:p>
    <w:p w:rsidR="002530BD" w:rsidRPr="007E79B4" w:rsidRDefault="002530BD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Příloha č. 1 – Krycí list nabídky</w:t>
      </w:r>
    </w:p>
    <w:p w:rsidR="002530BD" w:rsidRPr="007E79B4" w:rsidRDefault="002530BD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Příloha č. 2 – Čestné prohlášení</w:t>
      </w:r>
    </w:p>
    <w:p w:rsidR="00DC3A0A" w:rsidRPr="007E79B4" w:rsidRDefault="002530BD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Příloha č. 3 </w:t>
      </w:r>
      <w:r w:rsidR="00DC3A0A" w:rsidRPr="007E79B4">
        <w:rPr>
          <w:rFonts w:cstheme="minorHAnsi"/>
          <w:sz w:val="24"/>
          <w:szCs w:val="24"/>
        </w:rPr>
        <w:t>–</w:t>
      </w:r>
      <w:r w:rsidRPr="007E79B4">
        <w:rPr>
          <w:rFonts w:cstheme="minorHAnsi"/>
          <w:sz w:val="24"/>
          <w:szCs w:val="24"/>
        </w:rPr>
        <w:t xml:space="preserve"> </w:t>
      </w:r>
      <w:r w:rsidR="00DC3A0A" w:rsidRPr="007E79B4">
        <w:rPr>
          <w:rFonts w:cstheme="minorHAnsi"/>
          <w:sz w:val="24"/>
          <w:szCs w:val="24"/>
        </w:rPr>
        <w:t>Technická specifikace</w:t>
      </w:r>
    </w:p>
    <w:p w:rsidR="002530BD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Příloha č. 4 – Návrh smlouvy o dílo</w:t>
      </w:r>
      <w:r w:rsidR="002530BD" w:rsidRPr="007E79B4">
        <w:rPr>
          <w:rFonts w:cstheme="minorHAnsi"/>
          <w:sz w:val="24"/>
          <w:szCs w:val="24"/>
        </w:rPr>
        <w:t xml:space="preserve"> </w:t>
      </w: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Údaje uvedené v jednotlivých přílohách zadávací dokumentace vymezují závazné požadavky zadavatele na plnění veřejné zakázky.</w:t>
      </w: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lastRenderedPageBreak/>
        <w:t xml:space="preserve">3. 2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Dodatečné informace k zadávací dokumentaci</w:t>
      </w:r>
    </w:p>
    <w:p w:rsidR="00DC3A0A" w:rsidRPr="007E79B4" w:rsidRDefault="00EF2441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Dodavatelé jsou oprávněni požadovat po zadavateli dodatečné informace k zadávacím podmínkám. </w:t>
      </w:r>
    </w:p>
    <w:p w:rsidR="00DC3A0A" w:rsidRPr="007E79B4" w:rsidRDefault="00AE0C9F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3. 3 </w:t>
      </w:r>
      <w:r>
        <w:rPr>
          <w:rFonts w:cstheme="minorHAnsi"/>
          <w:sz w:val="24"/>
          <w:szCs w:val="24"/>
        </w:rPr>
        <w:tab/>
        <w:t>Prohlídka místa budoucího</w:t>
      </w:r>
      <w:r w:rsidR="00DC3A0A" w:rsidRPr="007E79B4">
        <w:rPr>
          <w:rFonts w:cstheme="minorHAnsi"/>
          <w:sz w:val="24"/>
          <w:szCs w:val="24"/>
        </w:rPr>
        <w:t xml:space="preserve"> plnění</w:t>
      </w:r>
    </w:p>
    <w:p w:rsidR="00EF2441" w:rsidRPr="007E79B4" w:rsidRDefault="00EF2441" w:rsidP="00DC3A0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E79B4">
        <w:rPr>
          <w:rFonts w:cstheme="minorHAnsi"/>
          <w:sz w:val="24"/>
          <w:szCs w:val="24"/>
        </w:rPr>
        <w:t xml:space="preserve">Prohlídka místa budoucího plnění proběhne v místě realizace zakázky </w:t>
      </w:r>
      <w:r w:rsidRPr="007E79B4">
        <w:rPr>
          <w:rFonts w:cstheme="minorHAnsi"/>
          <w:b/>
          <w:sz w:val="24"/>
          <w:szCs w:val="24"/>
          <w:u w:val="single"/>
        </w:rPr>
        <w:t>v</w:t>
      </w:r>
      <w:r w:rsidR="00AE0C9F">
        <w:rPr>
          <w:rFonts w:cstheme="minorHAnsi"/>
          <w:b/>
          <w:sz w:val="24"/>
          <w:szCs w:val="24"/>
          <w:u w:val="single"/>
        </w:rPr>
        <w:t>e čtvrtek 18. 01. 2018</w:t>
      </w:r>
      <w:r w:rsidR="007E79B4" w:rsidRPr="007E79B4">
        <w:rPr>
          <w:rFonts w:cstheme="minorHAnsi"/>
          <w:b/>
          <w:sz w:val="24"/>
          <w:szCs w:val="24"/>
          <w:u w:val="single"/>
        </w:rPr>
        <w:t xml:space="preserve"> v</w:t>
      </w:r>
      <w:r w:rsidR="00D7034C">
        <w:rPr>
          <w:rFonts w:cstheme="minorHAnsi"/>
          <w:b/>
          <w:sz w:val="24"/>
          <w:szCs w:val="24"/>
          <w:u w:val="single"/>
        </w:rPr>
        <w:t xml:space="preserve"> 10.00 </w:t>
      </w:r>
      <w:r w:rsidR="007E79B4" w:rsidRPr="007E79B4">
        <w:rPr>
          <w:rFonts w:cstheme="minorHAnsi"/>
          <w:b/>
          <w:sz w:val="24"/>
          <w:szCs w:val="24"/>
          <w:u w:val="single"/>
        </w:rPr>
        <w:t>hodin.</w:t>
      </w:r>
    </w:p>
    <w:p w:rsidR="00EF2441" w:rsidRPr="007E79B4" w:rsidRDefault="00EF2441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Kontaktní osobou pro zajištění prohlídky budoucího plnění je – pan </w:t>
      </w:r>
      <w:r w:rsidR="00D7034C">
        <w:rPr>
          <w:rFonts w:cstheme="minorHAnsi"/>
          <w:sz w:val="24"/>
          <w:szCs w:val="24"/>
        </w:rPr>
        <w:t xml:space="preserve">Petr Zetocha, </w:t>
      </w:r>
      <w:proofErr w:type="spellStart"/>
      <w:r w:rsidR="00D7034C">
        <w:rPr>
          <w:rFonts w:cstheme="minorHAnsi"/>
          <w:sz w:val="24"/>
          <w:szCs w:val="24"/>
        </w:rPr>
        <w:t>DiS</w:t>
      </w:r>
      <w:proofErr w:type="spellEnd"/>
      <w:r w:rsidR="00D7034C">
        <w:rPr>
          <w:rFonts w:cstheme="minorHAnsi"/>
          <w:sz w:val="24"/>
          <w:szCs w:val="24"/>
        </w:rPr>
        <w:t>.</w:t>
      </w:r>
      <w:r w:rsidR="00906817" w:rsidRPr="007E79B4">
        <w:rPr>
          <w:rFonts w:cstheme="minorHAnsi"/>
          <w:sz w:val="24"/>
          <w:szCs w:val="24"/>
        </w:rPr>
        <w:t>,</w:t>
      </w:r>
      <w:r w:rsidRPr="007E79B4">
        <w:rPr>
          <w:rFonts w:cstheme="minorHAnsi"/>
          <w:sz w:val="24"/>
          <w:szCs w:val="24"/>
        </w:rPr>
        <w:t xml:space="preserve"> </w:t>
      </w:r>
      <w:r w:rsidR="00906817" w:rsidRPr="007E79B4">
        <w:rPr>
          <w:rFonts w:cstheme="minorHAnsi"/>
          <w:sz w:val="24"/>
          <w:szCs w:val="24"/>
        </w:rPr>
        <w:t>t</w:t>
      </w:r>
      <w:r w:rsidRPr="007E79B4">
        <w:rPr>
          <w:rFonts w:cstheme="minorHAnsi"/>
          <w:sz w:val="24"/>
          <w:szCs w:val="24"/>
        </w:rPr>
        <w:t xml:space="preserve">el. </w:t>
      </w:r>
      <w:r w:rsidR="00D7034C">
        <w:rPr>
          <w:rFonts w:cstheme="minorHAnsi"/>
          <w:sz w:val="24"/>
          <w:szCs w:val="24"/>
        </w:rPr>
        <w:t>736 769 152</w:t>
      </w:r>
      <w:r w:rsidR="007E79B4" w:rsidRPr="007E79B4">
        <w:rPr>
          <w:rFonts w:cstheme="minorHAnsi"/>
          <w:sz w:val="24"/>
          <w:szCs w:val="24"/>
        </w:rPr>
        <w:t>.</w:t>
      </w:r>
    </w:p>
    <w:p w:rsidR="00EF2441" w:rsidRPr="007E79B4" w:rsidRDefault="00EF2441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4.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Požadavek zadavatele na kvalifikaci dodavatelů</w:t>
      </w:r>
    </w:p>
    <w:p w:rsidR="00DC3A0A" w:rsidRPr="007E79B4" w:rsidRDefault="00DC3A0A" w:rsidP="00DC3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požaduje pro posouzení kvalifikace uchazečů předložit oprávnění podnikat v rozsahu předmětu veřejné zakázky, k tomu vyžaduje předložení prostých kopií těchto dokladů:</w:t>
      </w:r>
    </w:p>
    <w:p w:rsidR="00DC3A0A" w:rsidRPr="007E79B4" w:rsidRDefault="00DC3A0A" w:rsidP="00DC3A0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1) Výpis z Obchodního rejstříku, pokud je do něj uchazeč zapsán (výpis nesmí být starší 90 dní)</w:t>
      </w:r>
    </w:p>
    <w:p w:rsidR="00DC3A0A" w:rsidRPr="007E79B4" w:rsidRDefault="00DC3A0A" w:rsidP="00DC3A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2) výpis Živnostenského rejstříku</w:t>
      </w:r>
    </w:p>
    <w:p w:rsidR="00DC3A0A" w:rsidRPr="007E79B4" w:rsidRDefault="00DC3A0A" w:rsidP="00DC3A0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3) Čestné prohlášení o splnění kvalifikace čestným prohlášením (Příloha č. 2)</w:t>
      </w:r>
    </w:p>
    <w:p w:rsidR="002530BD" w:rsidRPr="007E79B4" w:rsidRDefault="002530BD" w:rsidP="00BA1207">
      <w:pPr>
        <w:jc w:val="both"/>
        <w:rPr>
          <w:rFonts w:cstheme="minorHAnsi"/>
          <w:sz w:val="24"/>
          <w:szCs w:val="24"/>
        </w:rPr>
      </w:pPr>
    </w:p>
    <w:p w:rsidR="00EF2441" w:rsidRPr="007E79B4" w:rsidRDefault="00EF2441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požaduje</w:t>
      </w:r>
      <w:r w:rsidR="00B676EC" w:rsidRPr="007E79B4">
        <w:rPr>
          <w:rFonts w:cstheme="minorHAnsi"/>
          <w:sz w:val="24"/>
          <w:szCs w:val="24"/>
        </w:rPr>
        <w:t xml:space="preserve"> v nabídkách prokázat splnění odborné kvalifikace předložením seznamu obdobných realizovaných zakázek za uplynulých 5 let.</w:t>
      </w:r>
    </w:p>
    <w:p w:rsidR="00B676EC" w:rsidRPr="007E79B4" w:rsidRDefault="00B676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Uchazeči mohou prokázat kvalifikační předpoklady v rozsahu požadovaném tímto článkem výzvy také výpisem ze seznamu kvalifikovaných dodavatelů (dle § 228 zákona č. 134/2016 Sb.) nebo platným certifikátem vydaným v rámci schváleného systému certifikovaných dodavatelů (dle § 234 zákona č. 134/2016 Sb., o zadávání veřejných zakázek).</w:t>
      </w:r>
    </w:p>
    <w:p w:rsidR="00B676EC" w:rsidRPr="007E79B4" w:rsidRDefault="00B676EC" w:rsidP="00BA1207">
      <w:pPr>
        <w:jc w:val="both"/>
        <w:rPr>
          <w:rFonts w:cstheme="minorHAnsi"/>
          <w:sz w:val="24"/>
          <w:szCs w:val="24"/>
        </w:rPr>
      </w:pPr>
    </w:p>
    <w:p w:rsidR="0016627D" w:rsidRPr="007E79B4" w:rsidRDefault="0016627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5</w:t>
      </w:r>
      <w:r w:rsidR="007E79B4">
        <w:rPr>
          <w:rFonts w:cstheme="minorHAnsi"/>
          <w:sz w:val="24"/>
          <w:szCs w:val="24"/>
        </w:rPr>
        <w:t>.</w:t>
      </w:r>
      <w:r w:rsidRPr="007E79B4">
        <w:rPr>
          <w:rFonts w:cstheme="minorHAnsi"/>
          <w:sz w:val="24"/>
          <w:szCs w:val="24"/>
        </w:rPr>
        <w:t xml:space="preserve">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Požadavky na jednotný způsob zpracování nabídkové ceny</w:t>
      </w:r>
    </w:p>
    <w:p w:rsidR="0016627D" w:rsidRPr="007E79B4" w:rsidRDefault="0016627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umožňuje dodavatelům důkladnou prohlídku stávajícího stavu prostoru stávající čekárny pro pečlivé a odborné zvážení technologie provedení a použití materiálů. Na základě odborných znalostí a zkušeností dodavatele, zadavatel očekává cenovou nabídku, která bude stanovena za kompletní provedení díla včetně všech souvisejících činností. Cenová nabídka musí obsahovat navržený rozpočet obsahující:</w:t>
      </w:r>
    </w:p>
    <w:p w:rsidR="0016627D" w:rsidRPr="007E79B4" w:rsidRDefault="0016627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a) dodávky potřebné k realizaci veřejné zakázky včetně konkrétních měrných jednotek (m, m2, m3, kg, ks, apod.), počet měrných jednotek, jednotkovou a celkovou cenu bez DPH i včetně DPH,</w:t>
      </w:r>
    </w:p>
    <w:p w:rsidR="0016627D" w:rsidRPr="007E79B4" w:rsidRDefault="0016627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b) specifikaci montážních prací pro zpracování a zabudování dodávek, jednotkovou a celkovou cenu u každé položky bez DPH i včetně DPH,</w:t>
      </w:r>
    </w:p>
    <w:p w:rsidR="0016627D" w:rsidRPr="007E79B4" w:rsidRDefault="0016627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c) ostatní náklady potřebné k provedení díla.</w:t>
      </w: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Měnou výběrového řízení je CZK.</w:t>
      </w:r>
    </w:p>
    <w:p w:rsidR="001C11EC" w:rsidRPr="007E79B4" w:rsidRDefault="00AD5409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lastRenderedPageBreak/>
        <w:t>Zada</w:t>
      </w:r>
      <w:r w:rsidR="001C11EC" w:rsidRPr="007E79B4">
        <w:rPr>
          <w:rFonts w:cstheme="minorHAnsi"/>
          <w:sz w:val="24"/>
          <w:szCs w:val="24"/>
        </w:rPr>
        <w:t>vatel dále požaduje, aby spolu s cenovou nabídkou dodavatel předložil popis technologického postupu provedení celého díla s obhajobou použitých materiálů a s uvedením použitých strojů a zařízení.</w:t>
      </w: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6</w:t>
      </w:r>
      <w:r w:rsidR="007E79B4">
        <w:rPr>
          <w:rFonts w:cstheme="minorHAnsi"/>
          <w:sz w:val="24"/>
          <w:szCs w:val="24"/>
        </w:rPr>
        <w:t>.</w:t>
      </w:r>
      <w:r w:rsidRPr="007E79B4">
        <w:rPr>
          <w:rFonts w:cstheme="minorHAnsi"/>
          <w:sz w:val="24"/>
          <w:szCs w:val="24"/>
        </w:rPr>
        <w:t xml:space="preserve">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Pokyny pro vypracování návrhu smlouvy – obchodní podmínky</w:t>
      </w: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stanovil jako závaznou obchodní podmínku vzorový obsah smlouvy o dílo, který je Přílohou č. 4 této výzvy, a která bude sloužit k uzavření smluvního vztahu s vybraným uchazečem. Návrh smlouvy musí být v nabídce podepsán osobou oprávněnou jednat jménem dodavatele. V případě zmocněnce musí být předložen originál nebo úředně ověřená kopie plné moci či pověření.</w:t>
      </w: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Předložení nepodepsaného návrhu smlouvy, případně nepředložení plné moci či pověření dle předchozí věty není předložením řádného návrhu smlouvy a nabídka uchazeče bude v takovém případě neúplná.</w:t>
      </w:r>
    </w:p>
    <w:p w:rsidR="001C11EC" w:rsidRPr="007E79B4" w:rsidRDefault="00D7034C" w:rsidP="00BA12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="001C11EC" w:rsidRPr="007E79B4">
        <w:rPr>
          <w:rFonts w:cstheme="minorHAnsi"/>
          <w:sz w:val="24"/>
          <w:szCs w:val="24"/>
        </w:rPr>
        <w:tab/>
        <w:t>Požadavky na jednotný způsob zpracování nabídky</w:t>
      </w:r>
    </w:p>
    <w:p w:rsidR="001C11EC" w:rsidRPr="007E79B4" w:rsidRDefault="001C11EC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7. 1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Jazyk nabídky</w:t>
      </w:r>
    </w:p>
    <w:p w:rsidR="001C11EC" w:rsidRPr="007E79B4" w:rsidRDefault="008E1971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Nabídka, veškerá korespondence a další dokumenty související s nabídkou musí být psány v českém jazyce.</w:t>
      </w:r>
    </w:p>
    <w:p w:rsidR="008E1971" w:rsidRPr="007E79B4" w:rsidRDefault="008E1971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7. 2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Forma nabídky</w:t>
      </w:r>
    </w:p>
    <w:p w:rsidR="008E1971" w:rsidRPr="007E79B4" w:rsidRDefault="008E1971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Nabídka se podává v písemné listinné formě v jednom vyhotovení. Uchazeč podává nabídku ve lhůtě pro podání nabídek. Nabídka musí být podaná v řádně uzavřené obálce označené </w:t>
      </w:r>
      <w:r w:rsidR="007E79B4" w:rsidRPr="007E79B4">
        <w:rPr>
          <w:rFonts w:cstheme="minorHAnsi"/>
          <w:b/>
          <w:sz w:val="24"/>
          <w:szCs w:val="24"/>
        </w:rPr>
        <w:t>„</w:t>
      </w:r>
      <w:r w:rsidR="002F4E47">
        <w:rPr>
          <w:rFonts w:cstheme="minorHAnsi"/>
          <w:b/>
          <w:sz w:val="24"/>
          <w:szCs w:val="24"/>
        </w:rPr>
        <w:t>Obytný soubor ČOV – vodovodní řád B a splašková kanalizace</w:t>
      </w:r>
      <w:r w:rsidR="00CA550E">
        <w:rPr>
          <w:rFonts w:cstheme="minorHAnsi"/>
          <w:b/>
          <w:sz w:val="24"/>
          <w:szCs w:val="24"/>
        </w:rPr>
        <w:t xml:space="preserve"> v Okrouhlé</w:t>
      </w:r>
      <w:bookmarkStart w:id="0" w:name="_GoBack"/>
      <w:bookmarkEnd w:id="0"/>
      <w:r w:rsidR="00977F0A" w:rsidRPr="007E79B4">
        <w:rPr>
          <w:rFonts w:cstheme="minorHAnsi"/>
          <w:b/>
          <w:sz w:val="24"/>
          <w:szCs w:val="24"/>
        </w:rPr>
        <w:t>“</w:t>
      </w:r>
      <w:r w:rsidR="004A49A5" w:rsidRPr="007E79B4">
        <w:rPr>
          <w:rFonts w:cstheme="minorHAnsi"/>
          <w:b/>
          <w:sz w:val="24"/>
          <w:szCs w:val="24"/>
        </w:rPr>
        <w:t xml:space="preserve"> – NEOTVÍRAT! </w:t>
      </w:r>
      <w:r w:rsidR="004A49A5" w:rsidRPr="007E79B4">
        <w:rPr>
          <w:rFonts w:cstheme="minorHAnsi"/>
          <w:sz w:val="24"/>
          <w:szCs w:val="24"/>
        </w:rPr>
        <w:t>Nabídka bude zabezpečena proti manipulaci s jednotlivými listy tak, aby bez násilného porušení nebylo možno žádný list nabídky volně vyjmout. Obálka s nabídkou bude obsahovat adresu, na níž je možné zaslat oznámení v případě, že se nabídka nebude otvírat.</w:t>
      </w:r>
    </w:p>
    <w:p w:rsidR="004A49A5" w:rsidRPr="007E79B4" w:rsidRDefault="004A49A5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V nabídce musí být uvedeny identifikační údaje uchazeče. Nabídka musí obsahovat návrh smlouvy podepsaný osobou oprávněnou jednat jménem či za uchazeče.</w:t>
      </w:r>
    </w:p>
    <w:p w:rsidR="004A49A5" w:rsidRPr="007E79B4" w:rsidRDefault="004A49A5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7. 3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Členění nabídky</w:t>
      </w:r>
    </w:p>
    <w:p w:rsidR="004A49A5" w:rsidRPr="007E79B4" w:rsidRDefault="004A49A5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doporučuje členit nabídku do samostatných částí řazených za sebou dle následující struktury (poznámka: jiné, než požadované řazení není porušením podmínek, požadované údaje však musí být doloženy vždy):</w:t>
      </w:r>
    </w:p>
    <w:p w:rsidR="00172248" w:rsidRPr="007E79B4" w:rsidRDefault="004A49A5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1. Vyplněný formulář „Krycí list nabídky“ (Příloha č. 1) s podpisem oprávněné osoby uchazeče způsobem podepisování uvedeným ve výpise z obchodního rejstříku, nebo zástupcem zmocněným k tomu úkonu dle právních předpisů (plná moc pak musí být součástí nabídky).</w:t>
      </w:r>
      <w:r w:rsidR="00172248" w:rsidRPr="007E79B4">
        <w:rPr>
          <w:rFonts w:cstheme="minorHAnsi"/>
          <w:sz w:val="24"/>
          <w:szCs w:val="24"/>
        </w:rPr>
        <w:t xml:space="preserve"> Uchazeč v Krycím listu nabídky učiní prohlášení, že se podrobně seznámil se všemi zadávacími podmínkami, že těmto podmínkám porozuměl, že je v plném rozsahu a bez výhrad přijímá a že nabídku zpracoval v souladu s těmito podmínkami.</w:t>
      </w: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2. Dokumenty prokazující splnění kvalifikačních předpokladů.</w:t>
      </w: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lastRenderedPageBreak/>
        <w:t>3. Cenová nabídka členěná dle požadavku zadávacích podmínek včetně podrobného rozpočtu, bude podepsána osobou oprávněnou jednat jménem či za uchazeče.</w:t>
      </w: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4. Návrh smlouvy – doplněný návrh smlouvy, respektující veškeré zadávací podmínky ve výzvě a zadávací dokumentaci, podepsaný oprávněnou osobou jednat jménem či za uchazeče.</w:t>
      </w: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8.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Podání námitek, lhůta pro podání nabídek a místo přijetí</w:t>
      </w:r>
    </w:p>
    <w:p w:rsidR="00172248" w:rsidRPr="007E79B4" w:rsidRDefault="00172248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Dodavatel může podat pouze jednu nabídku. Subdodavatel může být uveden ve více nabídkách. Zadavatel nepřipouští variantní řešení nabídky.</w:t>
      </w:r>
    </w:p>
    <w:p w:rsidR="0025538B" w:rsidRPr="007E79B4" w:rsidRDefault="00172248" w:rsidP="00BA1207">
      <w:pPr>
        <w:jc w:val="both"/>
        <w:rPr>
          <w:rFonts w:cstheme="minorHAnsi"/>
          <w:b/>
          <w:sz w:val="24"/>
          <w:szCs w:val="24"/>
          <w:u w:val="single"/>
        </w:rPr>
      </w:pPr>
      <w:r w:rsidRPr="007E79B4">
        <w:rPr>
          <w:rFonts w:cstheme="minorHAnsi"/>
          <w:sz w:val="24"/>
          <w:szCs w:val="24"/>
        </w:rPr>
        <w:t>Dodavatel jako uchazeč o veřejnou zakázku doručí zadavateli nabídku poštou na adresu zadavatele, nebo osobně do kanceláře obecního úřadu Okrouhlá, v pracovní dny od 8:00</w:t>
      </w:r>
      <w:r w:rsidR="0025538B" w:rsidRPr="007E79B4">
        <w:rPr>
          <w:rFonts w:cstheme="minorHAnsi"/>
          <w:sz w:val="24"/>
          <w:szCs w:val="24"/>
        </w:rPr>
        <w:t xml:space="preserve"> hodin do 14:00 hodin a to nejpozději do konce lhůty pro podání nabídek, </w:t>
      </w:r>
      <w:r w:rsidR="0025538B" w:rsidRPr="007E79B4">
        <w:rPr>
          <w:rFonts w:cstheme="minorHAnsi"/>
          <w:b/>
          <w:sz w:val="24"/>
          <w:szCs w:val="24"/>
          <w:u w:val="single"/>
        </w:rPr>
        <w:t xml:space="preserve">tj. do </w:t>
      </w:r>
      <w:r w:rsidR="00AE0C9F">
        <w:rPr>
          <w:rFonts w:cstheme="minorHAnsi"/>
          <w:b/>
          <w:sz w:val="24"/>
          <w:szCs w:val="24"/>
          <w:u w:val="single"/>
        </w:rPr>
        <w:t>pondělí 29. ledna 2018 do 16:00</w:t>
      </w:r>
      <w:r w:rsidR="0025538B" w:rsidRPr="007E79B4">
        <w:rPr>
          <w:rFonts w:cstheme="minorHAnsi"/>
          <w:b/>
          <w:sz w:val="24"/>
          <w:szCs w:val="24"/>
          <w:u w:val="single"/>
        </w:rPr>
        <w:t xml:space="preserve"> hodin.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Nabídky budou přijímány na adrese:</w:t>
      </w:r>
    </w:p>
    <w:p w:rsidR="0025538B" w:rsidRPr="007E79B4" w:rsidRDefault="0025538B" w:rsidP="00451C7D">
      <w:pPr>
        <w:spacing w:after="0"/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b/>
          <w:sz w:val="24"/>
          <w:szCs w:val="24"/>
        </w:rPr>
        <w:t>Obecní úřad Okrouhlá</w:t>
      </w:r>
    </w:p>
    <w:p w:rsidR="0025538B" w:rsidRPr="007E79B4" w:rsidRDefault="0025538B" w:rsidP="00451C7D">
      <w:pPr>
        <w:spacing w:after="0"/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b/>
          <w:sz w:val="24"/>
          <w:szCs w:val="24"/>
        </w:rPr>
        <w:t>Okrouhlá č. 47</w:t>
      </w:r>
    </w:p>
    <w:p w:rsidR="0025538B" w:rsidRPr="007E79B4" w:rsidRDefault="0025538B" w:rsidP="00451C7D">
      <w:pPr>
        <w:spacing w:after="0"/>
        <w:jc w:val="both"/>
        <w:rPr>
          <w:rFonts w:cstheme="minorHAnsi"/>
          <w:b/>
          <w:sz w:val="24"/>
          <w:szCs w:val="24"/>
        </w:rPr>
      </w:pPr>
      <w:r w:rsidRPr="007E79B4">
        <w:rPr>
          <w:rFonts w:cstheme="minorHAnsi"/>
          <w:b/>
          <w:sz w:val="24"/>
          <w:szCs w:val="24"/>
        </w:rPr>
        <w:t>350 02 Cheb</w:t>
      </w:r>
    </w:p>
    <w:p w:rsidR="0025538B" w:rsidRPr="007E79B4" w:rsidRDefault="0025538B" w:rsidP="00BA1207">
      <w:pPr>
        <w:jc w:val="both"/>
        <w:rPr>
          <w:rFonts w:cstheme="minorHAnsi"/>
          <w:b/>
          <w:sz w:val="24"/>
          <w:szCs w:val="24"/>
        </w:rPr>
      </w:pP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9</w:t>
      </w:r>
      <w:r w:rsidR="007E79B4" w:rsidRPr="007E79B4">
        <w:rPr>
          <w:rFonts w:cstheme="minorHAnsi"/>
          <w:sz w:val="24"/>
          <w:szCs w:val="24"/>
        </w:rPr>
        <w:t>.</w:t>
      </w:r>
      <w:r w:rsidRPr="007E79B4">
        <w:rPr>
          <w:rFonts w:cstheme="minorHAnsi"/>
          <w:sz w:val="24"/>
          <w:szCs w:val="24"/>
        </w:rPr>
        <w:t xml:space="preserve">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Otvírání obálek a hodnocení nabídek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Obálky s nabídkami budou otevřeny bezprostředně po jejich přijetí, tj. </w:t>
      </w:r>
      <w:r w:rsidRPr="007E79B4">
        <w:rPr>
          <w:rFonts w:cstheme="minorHAnsi"/>
          <w:b/>
          <w:sz w:val="24"/>
          <w:szCs w:val="24"/>
        </w:rPr>
        <w:t>v</w:t>
      </w:r>
      <w:r w:rsidR="006B61E4">
        <w:rPr>
          <w:rFonts w:cstheme="minorHAnsi"/>
          <w:b/>
          <w:sz w:val="24"/>
          <w:szCs w:val="24"/>
        </w:rPr>
        <w:t xml:space="preserve"> úterý </w:t>
      </w:r>
      <w:r w:rsidR="00AE0C9F">
        <w:rPr>
          <w:rFonts w:cstheme="minorHAnsi"/>
          <w:b/>
          <w:sz w:val="24"/>
          <w:szCs w:val="24"/>
        </w:rPr>
        <w:t xml:space="preserve">30. ledna 2018 </w:t>
      </w:r>
      <w:r w:rsidR="007E79B4" w:rsidRPr="007E79B4">
        <w:rPr>
          <w:rFonts w:cstheme="minorHAnsi"/>
          <w:b/>
          <w:sz w:val="24"/>
          <w:szCs w:val="24"/>
        </w:rPr>
        <w:t>v</w:t>
      </w:r>
      <w:r w:rsidR="006B61E4">
        <w:rPr>
          <w:rFonts w:cstheme="minorHAnsi"/>
          <w:b/>
          <w:sz w:val="24"/>
          <w:szCs w:val="24"/>
        </w:rPr>
        <w:t> 10.00</w:t>
      </w:r>
      <w:r w:rsidRPr="007E79B4">
        <w:rPr>
          <w:rFonts w:cstheme="minorHAnsi"/>
          <w:b/>
          <w:sz w:val="24"/>
          <w:szCs w:val="24"/>
        </w:rPr>
        <w:t xml:space="preserve"> hodin. </w:t>
      </w:r>
      <w:r w:rsidRPr="007E79B4">
        <w:rPr>
          <w:rFonts w:cstheme="minorHAnsi"/>
          <w:sz w:val="24"/>
          <w:szCs w:val="24"/>
        </w:rPr>
        <w:t>Při otevírání obálek mají právo být přítomni oprávněné osoby uchazečů (a to maximálně 1 osoba za uchazeče). V průběhu otevírání obálek zveřejní zadavatel tyto informace: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a) Identifikační údaje uchazečů v pořadí podle data a hodiny příjmu nabídek.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b) Zda nabídka obsahuje návrh smlouvy a je-li podepsán oprávněnou osobou.</w:t>
      </w:r>
    </w:p>
    <w:p w:rsidR="004A49A5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c) Cenu nabídky včetně DPH. </w:t>
      </w:r>
      <w:r w:rsidR="004A49A5" w:rsidRPr="007E79B4">
        <w:rPr>
          <w:rFonts w:cstheme="minorHAnsi"/>
          <w:sz w:val="24"/>
          <w:szCs w:val="24"/>
        </w:rPr>
        <w:t xml:space="preserve"> 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Hodnotícím kritériem je </w:t>
      </w:r>
      <w:r w:rsidR="00AE0C9F">
        <w:rPr>
          <w:rFonts w:cstheme="minorHAnsi"/>
          <w:b/>
          <w:sz w:val="24"/>
          <w:szCs w:val="24"/>
        </w:rPr>
        <w:t>nejnižší nabídková cena bez</w:t>
      </w:r>
      <w:r w:rsidRPr="007E79B4">
        <w:rPr>
          <w:rFonts w:cstheme="minorHAnsi"/>
          <w:b/>
          <w:sz w:val="24"/>
          <w:szCs w:val="24"/>
        </w:rPr>
        <w:t xml:space="preserve"> DPH. </w:t>
      </w:r>
      <w:r w:rsidRPr="007E79B4">
        <w:rPr>
          <w:rFonts w:cstheme="minorHAnsi"/>
          <w:sz w:val="24"/>
          <w:szCs w:val="24"/>
        </w:rPr>
        <w:t>Nabídky budou vyhodnoceny podle absolut</w:t>
      </w:r>
      <w:r w:rsidR="002F4E47">
        <w:rPr>
          <w:rFonts w:cstheme="minorHAnsi"/>
          <w:sz w:val="24"/>
          <w:szCs w:val="24"/>
        </w:rPr>
        <w:t>ní hodnoty nabídkové ceny bez</w:t>
      </w:r>
      <w:r w:rsidRPr="007E79B4">
        <w:rPr>
          <w:rFonts w:cstheme="minorHAnsi"/>
          <w:sz w:val="24"/>
          <w:szCs w:val="24"/>
        </w:rPr>
        <w:t xml:space="preserve"> DPH od nejnižší po nejvyšší.</w:t>
      </w:r>
    </w:p>
    <w:p w:rsidR="0025538B" w:rsidRPr="007E79B4" w:rsidRDefault="0025538B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10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Oznámení o výběru nejvýhodnější nabídky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Uchazeči budou o výsledku výběrového řízení informováni uveřejněním rozhodnutí na profilu zadavatele ve lhůtě do pěti pracovních dnů ode dne schválení výsledků výběrového řízení. Vybraný uchazeč bude vyzván k součinnosti k uzavření smlouvy.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11 </w:t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b/>
          <w:sz w:val="24"/>
          <w:szCs w:val="24"/>
        </w:rPr>
        <w:t>Ostatní podmínky zadavatele a jeho vyhrazená práva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proofErr w:type="gramStart"/>
      <w:r w:rsidRPr="007E79B4">
        <w:rPr>
          <w:rFonts w:cstheme="minorHAnsi"/>
          <w:sz w:val="24"/>
          <w:szCs w:val="24"/>
        </w:rPr>
        <w:t>11.1</w:t>
      </w:r>
      <w:r w:rsidR="007E79B4">
        <w:rPr>
          <w:rFonts w:cstheme="minorHAnsi"/>
          <w:sz w:val="24"/>
          <w:szCs w:val="24"/>
        </w:rPr>
        <w:t xml:space="preserve">     </w:t>
      </w:r>
      <w:r w:rsidRPr="007E79B4">
        <w:rPr>
          <w:rFonts w:cstheme="minorHAnsi"/>
          <w:sz w:val="24"/>
          <w:szCs w:val="24"/>
        </w:rPr>
        <w:t xml:space="preserve"> </w:t>
      </w:r>
      <w:r w:rsidRPr="007E79B4">
        <w:rPr>
          <w:rFonts w:cstheme="minorHAnsi"/>
          <w:b/>
          <w:sz w:val="24"/>
          <w:szCs w:val="24"/>
        </w:rPr>
        <w:t>Další</w:t>
      </w:r>
      <w:proofErr w:type="gramEnd"/>
      <w:r w:rsidRPr="007E79B4">
        <w:rPr>
          <w:rFonts w:cstheme="minorHAnsi"/>
          <w:b/>
          <w:sz w:val="24"/>
          <w:szCs w:val="24"/>
        </w:rPr>
        <w:t xml:space="preserve"> podmínky a doporučení zadavatele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lastRenderedPageBreak/>
        <w:t>Pro zajištění odpovědnosti a záruk nebude dodavatel dílo podstupovat jiným subdodavatelům. Zadavatel stanovuje jako nejvýše přípustný podíl subdodávek ve výši 5% ceny za montážní činnost bez DPH.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nepřipouští variantní řešení.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Nabídky uchazečů se nevracejí a zůstávají u zadavatele jako součást dokumentace za zadání veřejné zakázky.</w:t>
      </w:r>
    </w:p>
    <w:p w:rsidR="00DA632D" w:rsidRPr="007E79B4" w:rsidRDefault="00DA632D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neposkytuje náhradu nákladů, které uchazeč vynaložil na ú</w:t>
      </w:r>
      <w:r w:rsidR="00C36278" w:rsidRPr="007E79B4">
        <w:rPr>
          <w:rFonts w:cstheme="minorHAnsi"/>
          <w:sz w:val="24"/>
          <w:szCs w:val="24"/>
        </w:rPr>
        <w:t>čast ve výběrovém řízení.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Všechny náklady související s přípravou a podáním nabídky hradí výhradně příslušný uchazeč.</w:t>
      </w:r>
    </w:p>
    <w:p w:rsidR="00C36278" w:rsidRPr="007E79B4" w:rsidRDefault="007E79B4" w:rsidP="00BA12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="00C36278" w:rsidRPr="007E79B4">
        <w:rPr>
          <w:rFonts w:cstheme="minorHAnsi"/>
          <w:sz w:val="24"/>
          <w:szCs w:val="24"/>
        </w:rPr>
        <w:t xml:space="preserve">2 </w:t>
      </w:r>
      <w:r w:rsidR="00C36278" w:rsidRPr="007E79B4">
        <w:rPr>
          <w:rFonts w:cstheme="minorHAnsi"/>
          <w:sz w:val="24"/>
          <w:szCs w:val="24"/>
        </w:rPr>
        <w:tab/>
      </w:r>
      <w:r w:rsidR="00C36278" w:rsidRPr="007E79B4">
        <w:rPr>
          <w:rFonts w:cstheme="minorHAnsi"/>
          <w:b/>
          <w:sz w:val="24"/>
          <w:szCs w:val="24"/>
        </w:rPr>
        <w:t>Vymezená práva zadavatele</w:t>
      </w:r>
    </w:p>
    <w:p w:rsidR="00C36278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si vyhrazuje právo na změnu nebo úpravu podmínek stanovených zadávací dokumentací, a to buď na základě žádosti uchazečů o vyjasnění zadávací dokumentace, nebo z vlastního podnětu.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Změnu obsahu zadávací dokumentace zadavatel oznámí na profilu zadavatele.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Zadavatel si vyhrazuje právo zrušit výběrové řízení i bez udání důvodu.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V Okrouhlé dne </w:t>
      </w:r>
      <w:r w:rsidR="002F4E47">
        <w:rPr>
          <w:rFonts w:cstheme="minorHAnsi"/>
          <w:sz w:val="24"/>
          <w:szCs w:val="24"/>
        </w:rPr>
        <w:t>10. ledna 2018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  <w:t xml:space="preserve">Petr Zetocha, </w:t>
      </w:r>
      <w:proofErr w:type="spellStart"/>
      <w:r w:rsidRPr="007E79B4">
        <w:rPr>
          <w:rFonts w:cstheme="minorHAnsi"/>
          <w:sz w:val="24"/>
          <w:szCs w:val="24"/>
        </w:rPr>
        <w:t>DiS</w:t>
      </w:r>
      <w:proofErr w:type="spellEnd"/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Pr="007E79B4">
        <w:rPr>
          <w:rFonts w:cstheme="minorHAnsi"/>
          <w:sz w:val="24"/>
          <w:szCs w:val="24"/>
        </w:rPr>
        <w:tab/>
      </w:r>
      <w:r w:rsidR="002F4E47">
        <w:rPr>
          <w:rFonts w:cstheme="minorHAnsi"/>
          <w:sz w:val="24"/>
          <w:szCs w:val="24"/>
        </w:rPr>
        <w:t xml:space="preserve">    </w:t>
      </w:r>
      <w:r w:rsidRPr="007E79B4">
        <w:rPr>
          <w:rFonts w:cstheme="minorHAnsi"/>
          <w:sz w:val="24"/>
          <w:szCs w:val="24"/>
        </w:rPr>
        <w:t>starosta obce</w:t>
      </w: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</w:p>
    <w:p w:rsidR="00365000" w:rsidRPr="007E79B4" w:rsidRDefault="00365000" w:rsidP="00BA1207">
      <w:pPr>
        <w:jc w:val="both"/>
        <w:rPr>
          <w:rFonts w:cstheme="minorHAnsi"/>
          <w:sz w:val="24"/>
          <w:szCs w:val="24"/>
        </w:rPr>
      </w:pPr>
    </w:p>
    <w:p w:rsidR="00DE0907" w:rsidRPr="007E79B4" w:rsidRDefault="00DE0907" w:rsidP="00BA1207">
      <w:pPr>
        <w:jc w:val="both"/>
        <w:rPr>
          <w:rFonts w:cstheme="minorHAnsi"/>
          <w:sz w:val="24"/>
          <w:szCs w:val="24"/>
        </w:rPr>
      </w:pPr>
    </w:p>
    <w:p w:rsidR="00DE0907" w:rsidRPr="007E79B4" w:rsidRDefault="00DE0907" w:rsidP="00BA1207">
      <w:pPr>
        <w:jc w:val="both"/>
        <w:rPr>
          <w:rFonts w:cstheme="minorHAnsi"/>
          <w:sz w:val="24"/>
          <w:szCs w:val="24"/>
        </w:rPr>
      </w:pPr>
    </w:p>
    <w:p w:rsidR="00DE0907" w:rsidRPr="007E79B4" w:rsidRDefault="00DE0907" w:rsidP="00BA1207">
      <w:pPr>
        <w:jc w:val="both"/>
        <w:rPr>
          <w:rFonts w:cstheme="minorHAnsi"/>
          <w:sz w:val="24"/>
          <w:szCs w:val="24"/>
        </w:rPr>
      </w:pPr>
    </w:p>
    <w:p w:rsidR="00365000" w:rsidRPr="007E79B4" w:rsidRDefault="00365000" w:rsidP="00365000">
      <w:pPr>
        <w:spacing w:after="0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Příloha č. 1 – Krycí list nabídky</w:t>
      </w:r>
    </w:p>
    <w:p w:rsidR="00365000" w:rsidRPr="007E79B4" w:rsidRDefault="00365000" w:rsidP="00365000">
      <w:pPr>
        <w:spacing w:after="0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>Příloha č. 2 – Čestné prohlášení ke kvalifikaci</w:t>
      </w:r>
    </w:p>
    <w:p w:rsidR="00365000" w:rsidRPr="007E79B4" w:rsidRDefault="00365000" w:rsidP="00365000">
      <w:pPr>
        <w:spacing w:after="0"/>
        <w:jc w:val="both"/>
        <w:rPr>
          <w:rFonts w:cstheme="minorHAnsi"/>
          <w:sz w:val="24"/>
          <w:szCs w:val="24"/>
        </w:rPr>
      </w:pPr>
      <w:r w:rsidRPr="007E79B4">
        <w:rPr>
          <w:rFonts w:cstheme="minorHAnsi"/>
          <w:sz w:val="24"/>
          <w:szCs w:val="24"/>
        </w:rPr>
        <w:t xml:space="preserve">Příloha č. </w:t>
      </w:r>
      <w:r w:rsidR="00DE0907" w:rsidRPr="007E79B4">
        <w:rPr>
          <w:rFonts w:cstheme="minorHAnsi"/>
          <w:sz w:val="24"/>
          <w:szCs w:val="24"/>
        </w:rPr>
        <w:t>3</w:t>
      </w:r>
      <w:r w:rsidRPr="007E79B4">
        <w:rPr>
          <w:rFonts w:cstheme="minorHAnsi"/>
          <w:sz w:val="24"/>
          <w:szCs w:val="24"/>
        </w:rPr>
        <w:t xml:space="preserve"> – Návrh smlouvy</w:t>
      </w:r>
    </w:p>
    <w:sectPr w:rsidR="00365000" w:rsidRPr="007E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8E"/>
    <w:rsid w:val="0003350C"/>
    <w:rsid w:val="0016627D"/>
    <w:rsid w:val="00172248"/>
    <w:rsid w:val="001A7DE8"/>
    <w:rsid w:val="001C11EC"/>
    <w:rsid w:val="002530BD"/>
    <w:rsid w:val="0025538B"/>
    <w:rsid w:val="002A566A"/>
    <w:rsid w:val="002F4E47"/>
    <w:rsid w:val="002F79E0"/>
    <w:rsid w:val="00365000"/>
    <w:rsid w:val="003E4D8D"/>
    <w:rsid w:val="00451C7D"/>
    <w:rsid w:val="004A49A5"/>
    <w:rsid w:val="00662F8D"/>
    <w:rsid w:val="006B0854"/>
    <w:rsid w:val="006B61E4"/>
    <w:rsid w:val="007E79B4"/>
    <w:rsid w:val="008E1971"/>
    <w:rsid w:val="00906817"/>
    <w:rsid w:val="00934385"/>
    <w:rsid w:val="00977F0A"/>
    <w:rsid w:val="00AA35A0"/>
    <w:rsid w:val="00AD5409"/>
    <w:rsid w:val="00AE0C9F"/>
    <w:rsid w:val="00AF2834"/>
    <w:rsid w:val="00B676EC"/>
    <w:rsid w:val="00BA1207"/>
    <w:rsid w:val="00BF169E"/>
    <w:rsid w:val="00C36278"/>
    <w:rsid w:val="00CA550E"/>
    <w:rsid w:val="00D7034C"/>
    <w:rsid w:val="00DA632D"/>
    <w:rsid w:val="00DC3A0A"/>
    <w:rsid w:val="00DE0907"/>
    <w:rsid w:val="00E3028E"/>
    <w:rsid w:val="00E73D4C"/>
    <w:rsid w:val="00E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D4811-7359-4552-A51D-58C4132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E3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7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AD27-F085-4D26-A71E-5A18A1E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1531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2018-01-10T09:42:00Z</cp:lastPrinted>
  <dcterms:created xsi:type="dcterms:W3CDTF">2018-01-10T09:44:00Z</dcterms:created>
  <dcterms:modified xsi:type="dcterms:W3CDTF">2018-01-10T09:54:00Z</dcterms:modified>
</cp:coreProperties>
</file>