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457" w:rsidRPr="008D7BFF" w:rsidRDefault="004C5457" w:rsidP="004C5457">
      <w:pPr>
        <w:jc w:val="center"/>
        <w:rPr>
          <w:rFonts w:asciiTheme="minorHAnsi" w:eastAsia="Dotum" w:hAnsiTheme="minorHAnsi" w:cstheme="minorHAnsi"/>
          <w:sz w:val="24"/>
          <w:szCs w:val="24"/>
        </w:rPr>
      </w:pPr>
      <w:r w:rsidRPr="008D7BFF">
        <w:rPr>
          <w:rFonts w:asciiTheme="minorHAnsi" w:eastAsia="Dotum" w:hAnsiTheme="minorHAnsi" w:cstheme="minorHAnsi"/>
          <w:sz w:val="24"/>
          <w:szCs w:val="24"/>
        </w:rPr>
        <w:t>Níže uvedeného dne, měsíce a roku byla uzavřena tato</w:t>
      </w:r>
    </w:p>
    <w:p w:rsidR="004C5457" w:rsidRPr="008D7BFF" w:rsidRDefault="004C5457" w:rsidP="004C5457">
      <w:pPr>
        <w:jc w:val="center"/>
        <w:rPr>
          <w:rFonts w:asciiTheme="minorHAnsi" w:eastAsia="Dotum" w:hAnsiTheme="minorHAnsi" w:cstheme="minorHAnsi"/>
          <w:sz w:val="24"/>
          <w:szCs w:val="24"/>
        </w:rPr>
      </w:pPr>
    </w:p>
    <w:p w:rsidR="004C5457" w:rsidRPr="008D7BFF" w:rsidRDefault="004C5457" w:rsidP="008D7BFF">
      <w:pPr>
        <w:jc w:val="center"/>
        <w:rPr>
          <w:rFonts w:asciiTheme="minorHAnsi" w:eastAsia="Dotum" w:hAnsiTheme="minorHAnsi" w:cstheme="minorHAnsi"/>
          <w:b/>
          <w:sz w:val="32"/>
          <w:szCs w:val="32"/>
        </w:rPr>
      </w:pPr>
      <w:r w:rsidRPr="008D7BFF">
        <w:rPr>
          <w:rFonts w:asciiTheme="minorHAnsi" w:eastAsia="Dotum" w:hAnsiTheme="minorHAnsi" w:cstheme="minorHAnsi"/>
          <w:b/>
          <w:sz w:val="32"/>
          <w:szCs w:val="32"/>
        </w:rPr>
        <w:t>Kupní smlouva</w:t>
      </w:r>
    </w:p>
    <w:p w:rsidR="004C5457" w:rsidRPr="008D7BFF" w:rsidRDefault="004C5457" w:rsidP="004C5457">
      <w:pPr>
        <w:jc w:val="center"/>
        <w:rPr>
          <w:rFonts w:asciiTheme="minorHAnsi" w:eastAsia="Dotum" w:hAnsiTheme="minorHAnsi" w:cstheme="minorHAnsi"/>
          <w:sz w:val="24"/>
          <w:szCs w:val="24"/>
        </w:rPr>
      </w:pPr>
      <w:r w:rsidRPr="008D7BFF">
        <w:rPr>
          <w:rFonts w:asciiTheme="minorHAnsi" w:eastAsia="Dotum" w:hAnsiTheme="minorHAnsi" w:cstheme="minorHAnsi"/>
          <w:sz w:val="24"/>
          <w:szCs w:val="24"/>
        </w:rPr>
        <w:t>o</w:t>
      </w:r>
    </w:p>
    <w:p w:rsidR="004C5457" w:rsidRPr="008D7BFF" w:rsidRDefault="004C5457" w:rsidP="004C5457">
      <w:pPr>
        <w:jc w:val="center"/>
        <w:rPr>
          <w:rFonts w:asciiTheme="minorHAnsi" w:eastAsia="Dotum" w:hAnsiTheme="minorHAnsi" w:cstheme="minorHAnsi"/>
          <w:sz w:val="24"/>
          <w:szCs w:val="24"/>
        </w:rPr>
      </w:pPr>
      <w:r w:rsidRPr="008D7BFF">
        <w:rPr>
          <w:rFonts w:asciiTheme="minorHAnsi" w:eastAsia="Dotum" w:hAnsiTheme="minorHAnsi" w:cstheme="minorHAnsi"/>
          <w:sz w:val="24"/>
          <w:szCs w:val="24"/>
        </w:rPr>
        <w:t xml:space="preserve">úplatném převodu části pozemkové parcely </w:t>
      </w:r>
    </w:p>
    <w:p w:rsidR="004C5457" w:rsidRPr="008D7BFF" w:rsidRDefault="004C5457" w:rsidP="004C5457">
      <w:pPr>
        <w:jc w:val="center"/>
        <w:rPr>
          <w:rFonts w:asciiTheme="minorHAnsi" w:eastAsia="Dotum" w:hAnsiTheme="minorHAnsi" w:cstheme="minorHAnsi"/>
          <w:sz w:val="24"/>
          <w:szCs w:val="24"/>
        </w:rPr>
      </w:pPr>
      <w:r w:rsidRPr="008D7BFF">
        <w:rPr>
          <w:rFonts w:asciiTheme="minorHAnsi" w:eastAsia="Dotum" w:hAnsiTheme="minorHAnsi" w:cstheme="minorHAnsi"/>
          <w:sz w:val="24"/>
          <w:szCs w:val="24"/>
        </w:rPr>
        <w:t xml:space="preserve">č.  </w:t>
      </w:r>
      <w:r w:rsidR="0047433B" w:rsidRPr="008D7BFF">
        <w:rPr>
          <w:rFonts w:asciiTheme="minorHAnsi" w:eastAsia="Dotum" w:hAnsiTheme="minorHAnsi" w:cstheme="minorHAnsi"/>
          <w:sz w:val="24"/>
          <w:szCs w:val="24"/>
        </w:rPr>
        <w:t>……………</w:t>
      </w:r>
      <w:r w:rsidRPr="008D7BFF">
        <w:rPr>
          <w:rFonts w:asciiTheme="minorHAnsi" w:eastAsia="Dotum" w:hAnsiTheme="minorHAnsi" w:cstheme="minorHAnsi"/>
          <w:sz w:val="24"/>
          <w:szCs w:val="24"/>
        </w:rPr>
        <w:t>v k. ú. Okrouhlá u Chebu</w:t>
      </w:r>
    </w:p>
    <w:p w:rsidR="004C5457" w:rsidRPr="008D7BFF" w:rsidRDefault="004C5457" w:rsidP="004C5457">
      <w:pPr>
        <w:jc w:val="center"/>
        <w:rPr>
          <w:rFonts w:asciiTheme="minorHAnsi" w:eastAsia="Dotum" w:hAnsiTheme="minorHAnsi" w:cstheme="minorHAnsi"/>
          <w:sz w:val="24"/>
          <w:szCs w:val="24"/>
        </w:rPr>
      </w:pPr>
    </w:p>
    <w:p w:rsidR="004C5457" w:rsidRPr="008D7BFF" w:rsidRDefault="004C5457" w:rsidP="004C5457">
      <w:pPr>
        <w:jc w:val="center"/>
        <w:rPr>
          <w:rFonts w:asciiTheme="minorHAnsi" w:eastAsia="Dotum" w:hAnsiTheme="minorHAnsi" w:cstheme="minorHAnsi"/>
          <w:sz w:val="24"/>
          <w:szCs w:val="24"/>
        </w:rPr>
      </w:pPr>
    </w:p>
    <w:p w:rsidR="004C5457" w:rsidRPr="008D7BFF" w:rsidRDefault="004C5457" w:rsidP="004C5457">
      <w:pPr>
        <w:rPr>
          <w:rFonts w:asciiTheme="minorHAnsi" w:eastAsia="Dotum" w:hAnsiTheme="minorHAnsi" w:cstheme="minorHAnsi"/>
          <w:sz w:val="24"/>
          <w:szCs w:val="24"/>
        </w:rPr>
      </w:pPr>
      <w:r w:rsidRPr="008D7BFF">
        <w:rPr>
          <w:rFonts w:asciiTheme="minorHAnsi" w:eastAsia="Dotum" w:hAnsiTheme="minorHAnsi" w:cstheme="minorHAnsi"/>
          <w:b/>
          <w:sz w:val="24"/>
          <w:szCs w:val="24"/>
        </w:rPr>
        <w:t>Převádějící:</w:t>
      </w:r>
      <w:r w:rsidRPr="008D7BFF">
        <w:rPr>
          <w:rFonts w:asciiTheme="minorHAnsi" w:eastAsia="Dotum" w:hAnsiTheme="minorHAnsi" w:cstheme="minorHAnsi"/>
          <w:b/>
          <w:sz w:val="24"/>
          <w:szCs w:val="24"/>
        </w:rPr>
        <w:tab/>
        <w:t>Obec Okrouhlá</w:t>
      </w:r>
      <w:r w:rsidRPr="008D7BFF">
        <w:rPr>
          <w:rFonts w:asciiTheme="minorHAnsi" w:eastAsia="Dotum" w:hAnsiTheme="minorHAnsi" w:cstheme="minorHAnsi"/>
          <w:sz w:val="24"/>
          <w:szCs w:val="24"/>
        </w:rPr>
        <w:t>, IČO: 00572691</w:t>
      </w:r>
    </w:p>
    <w:p w:rsidR="004C5457" w:rsidRPr="008D7BFF" w:rsidRDefault="004C5457" w:rsidP="004C5457">
      <w:pPr>
        <w:rPr>
          <w:rFonts w:asciiTheme="minorHAnsi" w:eastAsia="Dotum" w:hAnsiTheme="minorHAnsi" w:cstheme="minorHAnsi"/>
          <w:sz w:val="24"/>
          <w:szCs w:val="24"/>
        </w:rPr>
      </w:pPr>
      <w:r w:rsidRPr="008D7BFF">
        <w:rPr>
          <w:rFonts w:asciiTheme="minorHAnsi" w:eastAsia="Dotum" w:hAnsiTheme="minorHAnsi" w:cstheme="minorHAnsi"/>
          <w:sz w:val="24"/>
          <w:szCs w:val="24"/>
        </w:rPr>
        <w:tab/>
      </w:r>
      <w:r w:rsidRPr="008D7BFF">
        <w:rPr>
          <w:rFonts w:asciiTheme="minorHAnsi" w:eastAsia="Dotum" w:hAnsiTheme="minorHAnsi" w:cstheme="minorHAnsi"/>
          <w:sz w:val="24"/>
          <w:szCs w:val="24"/>
        </w:rPr>
        <w:tab/>
        <w:t>zastoupená starostou obce p. Jaroslavem Zilvarem</w:t>
      </w:r>
    </w:p>
    <w:p w:rsidR="004C5457" w:rsidRPr="008D7BFF" w:rsidRDefault="004C5457" w:rsidP="004C5457">
      <w:pPr>
        <w:rPr>
          <w:rFonts w:asciiTheme="minorHAnsi" w:eastAsia="Dotum" w:hAnsiTheme="minorHAnsi" w:cstheme="minorHAnsi"/>
          <w:sz w:val="24"/>
          <w:szCs w:val="24"/>
        </w:rPr>
      </w:pPr>
      <w:r w:rsidRPr="008D7BFF">
        <w:rPr>
          <w:rFonts w:asciiTheme="minorHAnsi" w:eastAsia="Dotum" w:hAnsiTheme="minorHAnsi" w:cstheme="minorHAnsi"/>
          <w:sz w:val="24"/>
          <w:szCs w:val="24"/>
        </w:rPr>
        <w:tab/>
      </w:r>
      <w:r w:rsidRPr="008D7BFF">
        <w:rPr>
          <w:rFonts w:asciiTheme="minorHAnsi" w:eastAsia="Dotum" w:hAnsiTheme="minorHAnsi" w:cstheme="minorHAnsi"/>
          <w:sz w:val="24"/>
          <w:szCs w:val="24"/>
        </w:rPr>
        <w:tab/>
        <w:t>se sídlem Okrouhlá č. p. 47, 350 02 Cheb</w:t>
      </w:r>
    </w:p>
    <w:p w:rsidR="004C5457" w:rsidRPr="008D7BFF" w:rsidRDefault="004C5457" w:rsidP="004C5457">
      <w:pPr>
        <w:rPr>
          <w:rFonts w:asciiTheme="minorHAnsi" w:eastAsia="Dotum" w:hAnsiTheme="minorHAnsi" w:cstheme="minorHAnsi"/>
          <w:sz w:val="24"/>
          <w:szCs w:val="24"/>
        </w:rPr>
      </w:pPr>
      <w:r w:rsidRPr="008D7BFF">
        <w:rPr>
          <w:rFonts w:asciiTheme="minorHAnsi" w:eastAsia="Dotum" w:hAnsiTheme="minorHAnsi" w:cstheme="minorHAnsi"/>
          <w:sz w:val="24"/>
          <w:szCs w:val="24"/>
        </w:rPr>
        <w:t>(dále jen převádějící)</w:t>
      </w:r>
    </w:p>
    <w:p w:rsidR="004C5457" w:rsidRPr="008D7BFF" w:rsidRDefault="004C5457" w:rsidP="004C5457">
      <w:pPr>
        <w:rPr>
          <w:rFonts w:asciiTheme="minorHAnsi" w:eastAsia="Dotum" w:hAnsiTheme="minorHAnsi" w:cstheme="minorHAnsi"/>
          <w:sz w:val="24"/>
          <w:szCs w:val="24"/>
        </w:rPr>
      </w:pPr>
    </w:p>
    <w:p w:rsidR="004C5457" w:rsidRPr="008D7BFF" w:rsidRDefault="004C5457" w:rsidP="004C5457">
      <w:pPr>
        <w:rPr>
          <w:rFonts w:asciiTheme="minorHAnsi" w:eastAsia="Dotum" w:hAnsiTheme="minorHAnsi" w:cstheme="minorHAnsi"/>
          <w:sz w:val="24"/>
          <w:szCs w:val="24"/>
        </w:rPr>
      </w:pPr>
      <w:r w:rsidRPr="008D7BFF">
        <w:rPr>
          <w:rFonts w:asciiTheme="minorHAnsi" w:eastAsia="Dotum" w:hAnsiTheme="minorHAnsi" w:cstheme="minorHAnsi"/>
          <w:sz w:val="24"/>
          <w:szCs w:val="24"/>
        </w:rPr>
        <w:t>a</w:t>
      </w:r>
    </w:p>
    <w:p w:rsidR="004C5457" w:rsidRPr="008D7BFF" w:rsidRDefault="004C5457" w:rsidP="004C5457">
      <w:pPr>
        <w:rPr>
          <w:rFonts w:asciiTheme="minorHAnsi" w:eastAsia="Dotum" w:hAnsiTheme="minorHAnsi" w:cstheme="minorHAnsi"/>
          <w:sz w:val="24"/>
          <w:szCs w:val="24"/>
        </w:rPr>
      </w:pPr>
    </w:p>
    <w:p w:rsidR="004C5457" w:rsidRPr="008D7BFF" w:rsidRDefault="004C5457" w:rsidP="004C5457">
      <w:pPr>
        <w:rPr>
          <w:rFonts w:asciiTheme="minorHAnsi" w:eastAsia="Dotum" w:hAnsiTheme="minorHAnsi" w:cstheme="minorHAnsi"/>
          <w:b/>
          <w:sz w:val="24"/>
          <w:szCs w:val="24"/>
        </w:rPr>
      </w:pPr>
      <w:r w:rsidRPr="008D7BFF">
        <w:rPr>
          <w:rFonts w:asciiTheme="minorHAnsi" w:eastAsia="Dotum" w:hAnsiTheme="minorHAnsi" w:cstheme="minorHAnsi"/>
          <w:b/>
          <w:sz w:val="24"/>
          <w:szCs w:val="24"/>
        </w:rPr>
        <w:t>Nabyvatel</w:t>
      </w:r>
      <w:r w:rsidR="0047433B" w:rsidRPr="008D7BFF">
        <w:rPr>
          <w:rFonts w:asciiTheme="minorHAnsi" w:eastAsia="Dotum" w:hAnsiTheme="minorHAnsi" w:cstheme="minorHAnsi"/>
          <w:b/>
          <w:sz w:val="24"/>
          <w:szCs w:val="24"/>
        </w:rPr>
        <w:t>/é</w:t>
      </w:r>
      <w:r w:rsidRPr="008D7BFF">
        <w:rPr>
          <w:rFonts w:asciiTheme="minorHAnsi" w:eastAsia="Dotum" w:hAnsiTheme="minorHAnsi" w:cstheme="minorHAnsi"/>
          <w:b/>
          <w:sz w:val="24"/>
          <w:szCs w:val="24"/>
        </w:rPr>
        <w:t xml:space="preserve"> :</w:t>
      </w:r>
    </w:p>
    <w:p w:rsidR="004C5457" w:rsidRPr="008D7BFF" w:rsidRDefault="004C5457" w:rsidP="004C5457">
      <w:pPr>
        <w:rPr>
          <w:rFonts w:asciiTheme="minorHAnsi" w:eastAsia="Dotum" w:hAnsiTheme="minorHAnsi" w:cstheme="minorHAnsi"/>
          <w:b/>
          <w:sz w:val="24"/>
          <w:szCs w:val="24"/>
        </w:rPr>
      </w:pPr>
      <w:r w:rsidRPr="008D7BFF">
        <w:rPr>
          <w:rFonts w:asciiTheme="minorHAnsi" w:eastAsia="Dotum" w:hAnsiTheme="minorHAnsi" w:cstheme="minorHAnsi"/>
          <w:b/>
          <w:sz w:val="24"/>
          <w:szCs w:val="24"/>
        </w:rPr>
        <w:t>___________________________________________________________</w:t>
      </w:r>
      <w:r w:rsidR="00BB1144">
        <w:rPr>
          <w:rFonts w:asciiTheme="minorHAnsi" w:eastAsia="Dotum" w:hAnsiTheme="minorHAnsi" w:cstheme="minorHAnsi"/>
          <w:b/>
          <w:sz w:val="24"/>
          <w:szCs w:val="24"/>
        </w:rPr>
        <w:t>___</w:t>
      </w:r>
      <w:r w:rsidRPr="008D7BFF">
        <w:rPr>
          <w:rFonts w:asciiTheme="minorHAnsi" w:eastAsia="Dotum" w:hAnsiTheme="minorHAnsi" w:cstheme="minorHAnsi"/>
          <w:b/>
          <w:sz w:val="24"/>
          <w:szCs w:val="24"/>
        </w:rPr>
        <w:t>__________</w:t>
      </w:r>
    </w:p>
    <w:p w:rsidR="004C5457" w:rsidRPr="008D7BFF" w:rsidRDefault="004C5457" w:rsidP="004C5457">
      <w:pPr>
        <w:rPr>
          <w:rFonts w:asciiTheme="minorHAnsi" w:eastAsia="Dotum" w:hAnsiTheme="minorHAnsi" w:cstheme="minorHAnsi"/>
          <w:b/>
          <w:sz w:val="24"/>
          <w:szCs w:val="24"/>
        </w:rPr>
      </w:pPr>
      <w:r w:rsidRPr="008D7BFF">
        <w:rPr>
          <w:rFonts w:asciiTheme="minorHAnsi" w:eastAsia="Dotum" w:hAnsiTheme="minorHAnsi" w:cstheme="minorHAnsi"/>
          <w:b/>
          <w:sz w:val="24"/>
          <w:szCs w:val="24"/>
        </w:rPr>
        <w:t xml:space="preserve">                                        Jméno</w:t>
      </w:r>
      <w:r w:rsidR="0047433B" w:rsidRPr="008D7BFF">
        <w:rPr>
          <w:rFonts w:asciiTheme="minorHAnsi" w:eastAsia="Dotum" w:hAnsiTheme="minorHAnsi" w:cstheme="minorHAnsi"/>
          <w:b/>
          <w:sz w:val="24"/>
          <w:szCs w:val="24"/>
        </w:rPr>
        <w:t>,</w:t>
      </w:r>
      <w:r w:rsidRPr="008D7BFF">
        <w:rPr>
          <w:rFonts w:asciiTheme="minorHAnsi" w:eastAsia="Dotum" w:hAnsiTheme="minorHAnsi" w:cstheme="minorHAnsi"/>
          <w:b/>
          <w:sz w:val="24"/>
          <w:szCs w:val="24"/>
        </w:rPr>
        <w:t xml:space="preserve"> příjmení</w:t>
      </w:r>
      <w:r w:rsidR="0047433B" w:rsidRPr="008D7BFF">
        <w:rPr>
          <w:rFonts w:asciiTheme="minorHAnsi" w:eastAsia="Dotum" w:hAnsiTheme="minorHAnsi" w:cstheme="minorHAnsi"/>
          <w:b/>
          <w:sz w:val="24"/>
          <w:szCs w:val="24"/>
        </w:rPr>
        <w:t xml:space="preserve">, </w:t>
      </w:r>
      <w:r w:rsidRPr="008D7BFF">
        <w:rPr>
          <w:rFonts w:asciiTheme="minorHAnsi" w:eastAsia="Dotum" w:hAnsiTheme="minorHAnsi" w:cstheme="minorHAnsi"/>
          <w:b/>
          <w:sz w:val="24"/>
          <w:szCs w:val="24"/>
        </w:rPr>
        <w:t xml:space="preserve">rodné číslo </w:t>
      </w:r>
    </w:p>
    <w:p w:rsidR="004C5457" w:rsidRPr="008D7BFF" w:rsidRDefault="004C5457" w:rsidP="004C5457">
      <w:pPr>
        <w:rPr>
          <w:rFonts w:asciiTheme="minorHAnsi" w:eastAsia="Dotum" w:hAnsiTheme="minorHAnsi" w:cstheme="minorHAnsi"/>
          <w:b/>
          <w:sz w:val="24"/>
          <w:szCs w:val="24"/>
        </w:rPr>
      </w:pPr>
      <w:r w:rsidRPr="008D7BFF">
        <w:rPr>
          <w:rFonts w:asciiTheme="minorHAnsi" w:eastAsia="Dotum" w:hAnsiTheme="minorHAnsi" w:cstheme="minorHAnsi"/>
          <w:b/>
          <w:sz w:val="24"/>
          <w:szCs w:val="24"/>
        </w:rPr>
        <w:t xml:space="preserve">                 </w:t>
      </w:r>
    </w:p>
    <w:p w:rsidR="004C5457" w:rsidRPr="00BB1144" w:rsidRDefault="004C5457" w:rsidP="004C5457">
      <w:pPr>
        <w:rPr>
          <w:rFonts w:asciiTheme="minorHAnsi" w:eastAsia="Dotum" w:hAnsiTheme="minorHAnsi" w:cstheme="minorHAnsi"/>
          <w:b/>
          <w:bCs/>
          <w:sz w:val="24"/>
          <w:szCs w:val="24"/>
        </w:rPr>
      </w:pPr>
      <w:r w:rsidRPr="00BB1144">
        <w:rPr>
          <w:rFonts w:asciiTheme="minorHAnsi" w:eastAsia="Dotum" w:hAnsiTheme="minorHAnsi" w:cstheme="minorHAnsi"/>
          <w:b/>
          <w:bCs/>
          <w:sz w:val="24"/>
          <w:szCs w:val="24"/>
        </w:rPr>
        <w:t xml:space="preserve">bytem  </w:t>
      </w:r>
      <w:r w:rsidR="00BB1144">
        <w:rPr>
          <w:rFonts w:asciiTheme="minorHAnsi" w:eastAsia="Dotum" w:hAnsiTheme="minorHAnsi" w:cstheme="minorHAnsi"/>
          <w:b/>
          <w:bCs/>
          <w:sz w:val="24"/>
          <w:szCs w:val="24"/>
        </w:rPr>
        <w:t>__________________________________________________________________</w:t>
      </w:r>
    </w:p>
    <w:p w:rsidR="004C5457" w:rsidRPr="00BB1144" w:rsidRDefault="004C5457" w:rsidP="004C5457">
      <w:pPr>
        <w:rPr>
          <w:rFonts w:asciiTheme="minorHAnsi" w:eastAsia="Dotum" w:hAnsiTheme="minorHAnsi" w:cstheme="minorHAnsi"/>
          <w:b/>
          <w:sz w:val="24"/>
          <w:szCs w:val="24"/>
        </w:rPr>
      </w:pPr>
      <w:r w:rsidRPr="00BB1144">
        <w:rPr>
          <w:rFonts w:asciiTheme="minorHAnsi" w:eastAsia="Dotum" w:hAnsiTheme="minorHAnsi" w:cstheme="minorHAnsi"/>
          <w:b/>
          <w:sz w:val="24"/>
          <w:szCs w:val="24"/>
        </w:rPr>
        <w:t>(dále jen nabyvatel</w:t>
      </w:r>
      <w:r w:rsidR="0047433B" w:rsidRPr="00BB1144">
        <w:rPr>
          <w:rFonts w:asciiTheme="minorHAnsi" w:eastAsia="Dotum" w:hAnsiTheme="minorHAnsi" w:cstheme="minorHAnsi"/>
          <w:b/>
          <w:sz w:val="24"/>
          <w:szCs w:val="24"/>
        </w:rPr>
        <w:t>/é</w:t>
      </w:r>
      <w:r w:rsidRPr="00BB1144">
        <w:rPr>
          <w:rFonts w:asciiTheme="minorHAnsi" w:eastAsia="Dotum" w:hAnsiTheme="minorHAnsi" w:cstheme="minorHAnsi"/>
          <w:b/>
          <w:sz w:val="24"/>
          <w:szCs w:val="24"/>
        </w:rPr>
        <w:t>)</w:t>
      </w:r>
    </w:p>
    <w:p w:rsidR="004C5457" w:rsidRPr="008D7BFF" w:rsidRDefault="004C5457" w:rsidP="004C5457">
      <w:pPr>
        <w:rPr>
          <w:rFonts w:asciiTheme="minorHAnsi" w:eastAsia="Dotum" w:hAnsiTheme="minorHAnsi" w:cstheme="minorHAnsi"/>
          <w:sz w:val="24"/>
          <w:szCs w:val="24"/>
        </w:rPr>
      </w:pPr>
    </w:p>
    <w:p w:rsidR="004C5457" w:rsidRPr="008D7BFF" w:rsidRDefault="004C5457" w:rsidP="004C5457">
      <w:pPr>
        <w:jc w:val="center"/>
        <w:rPr>
          <w:rFonts w:asciiTheme="minorHAnsi" w:eastAsia="Dotum" w:hAnsiTheme="minorHAnsi" w:cstheme="minorHAnsi"/>
          <w:b/>
          <w:sz w:val="24"/>
          <w:szCs w:val="24"/>
        </w:rPr>
      </w:pPr>
      <w:r w:rsidRPr="008D7BFF">
        <w:rPr>
          <w:rFonts w:asciiTheme="minorHAnsi" w:eastAsia="Dotum" w:hAnsiTheme="minorHAnsi" w:cstheme="minorHAnsi"/>
          <w:b/>
          <w:sz w:val="24"/>
          <w:szCs w:val="24"/>
        </w:rPr>
        <w:t>I.</w:t>
      </w:r>
    </w:p>
    <w:p w:rsidR="004C5457" w:rsidRPr="008D7BFF" w:rsidRDefault="004C5457" w:rsidP="004C5457">
      <w:pPr>
        <w:jc w:val="center"/>
        <w:rPr>
          <w:rFonts w:asciiTheme="minorHAnsi" w:eastAsia="Dotum" w:hAnsiTheme="minorHAnsi" w:cstheme="minorHAnsi"/>
          <w:b/>
          <w:sz w:val="24"/>
          <w:szCs w:val="24"/>
        </w:rPr>
      </w:pPr>
      <w:r w:rsidRPr="008D7BFF">
        <w:rPr>
          <w:rFonts w:asciiTheme="minorHAnsi" w:eastAsia="Dotum" w:hAnsiTheme="minorHAnsi" w:cstheme="minorHAnsi"/>
          <w:b/>
          <w:sz w:val="24"/>
          <w:szCs w:val="24"/>
        </w:rPr>
        <w:t>Označení převáděné nemovitosti</w:t>
      </w:r>
    </w:p>
    <w:p w:rsidR="004C5457" w:rsidRPr="008D7BFF" w:rsidRDefault="004C5457" w:rsidP="004C5457">
      <w:pPr>
        <w:rPr>
          <w:rFonts w:asciiTheme="minorHAnsi" w:eastAsia="Dotum" w:hAnsiTheme="minorHAnsi" w:cstheme="minorHAnsi"/>
          <w:b/>
          <w:sz w:val="24"/>
          <w:szCs w:val="24"/>
        </w:rPr>
      </w:pPr>
    </w:p>
    <w:p w:rsidR="004C5457" w:rsidRPr="008D7BFF" w:rsidRDefault="004C5457" w:rsidP="004C5457">
      <w:pPr>
        <w:jc w:val="both"/>
        <w:rPr>
          <w:rFonts w:asciiTheme="minorHAnsi" w:eastAsia="Dotum" w:hAnsiTheme="minorHAnsi" w:cstheme="minorHAnsi"/>
          <w:sz w:val="24"/>
          <w:szCs w:val="24"/>
        </w:rPr>
      </w:pPr>
      <w:r w:rsidRPr="008D7BFF">
        <w:rPr>
          <w:rFonts w:asciiTheme="minorHAnsi" w:eastAsia="Dotum" w:hAnsiTheme="minorHAnsi" w:cstheme="minorHAnsi"/>
          <w:sz w:val="24"/>
          <w:szCs w:val="24"/>
        </w:rPr>
        <w:t xml:space="preserve">Převádějící Obec Okrouhlá prohlašuje a nabyvateli příslušnými listinami doložila, že je vlastníkem pozemkové parcely č. </w:t>
      </w:r>
      <w:r w:rsidR="0047433B" w:rsidRPr="008D7BFF">
        <w:rPr>
          <w:rFonts w:asciiTheme="minorHAnsi" w:eastAsia="Dotum" w:hAnsiTheme="minorHAnsi" w:cstheme="minorHAnsi"/>
          <w:sz w:val="24"/>
          <w:szCs w:val="24"/>
        </w:rPr>
        <w:t>……….</w:t>
      </w:r>
      <w:r w:rsidRPr="008D7BFF">
        <w:rPr>
          <w:rFonts w:asciiTheme="minorHAnsi" w:eastAsia="Dotum" w:hAnsiTheme="minorHAnsi" w:cstheme="minorHAnsi"/>
          <w:sz w:val="24"/>
          <w:szCs w:val="24"/>
        </w:rPr>
        <w:t xml:space="preserve">      o výměře </w:t>
      </w:r>
      <w:r w:rsidR="0047433B" w:rsidRPr="008D7BFF">
        <w:rPr>
          <w:rFonts w:asciiTheme="minorHAnsi" w:eastAsia="Dotum" w:hAnsiTheme="minorHAnsi" w:cstheme="minorHAnsi"/>
          <w:sz w:val="24"/>
          <w:szCs w:val="24"/>
        </w:rPr>
        <w:t>………….</w:t>
      </w:r>
      <w:r w:rsidRPr="008D7BFF">
        <w:rPr>
          <w:rFonts w:asciiTheme="minorHAnsi" w:eastAsia="Dotum" w:hAnsiTheme="minorHAnsi" w:cstheme="minorHAnsi"/>
          <w:sz w:val="24"/>
          <w:szCs w:val="24"/>
        </w:rPr>
        <w:t xml:space="preserve">   m</w:t>
      </w:r>
      <w:r w:rsidRPr="008D7BFF">
        <w:rPr>
          <w:rFonts w:asciiTheme="minorHAnsi" w:eastAsia="Dotum" w:hAnsiTheme="minorHAnsi" w:cstheme="minorHAnsi"/>
          <w:sz w:val="24"/>
          <w:szCs w:val="24"/>
          <w:vertAlign w:val="superscript"/>
        </w:rPr>
        <w:t>2</w:t>
      </w:r>
      <w:r w:rsidRPr="008D7BFF">
        <w:rPr>
          <w:rFonts w:asciiTheme="minorHAnsi" w:eastAsia="Dotum" w:hAnsiTheme="minorHAnsi" w:cstheme="minorHAnsi"/>
          <w:sz w:val="24"/>
          <w:szCs w:val="24"/>
        </w:rPr>
        <w:t xml:space="preserve"> v k. ú. Okrouhlá u Chebu.</w:t>
      </w:r>
    </w:p>
    <w:p w:rsidR="004C5457" w:rsidRPr="008D7BFF" w:rsidRDefault="004C5457" w:rsidP="004C5457">
      <w:pPr>
        <w:jc w:val="both"/>
        <w:rPr>
          <w:rFonts w:asciiTheme="minorHAnsi" w:eastAsia="Dotum" w:hAnsiTheme="minorHAnsi" w:cstheme="minorHAnsi"/>
          <w:sz w:val="24"/>
          <w:szCs w:val="24"/>
        </w:rPr>
      </w:pPr>
      <w:r w:rsidRPr="008D7BFF">
        <w:rPr>
          <w:rFonts w:asciiTheme="minorHAnsi" w:eastAsia="Dotum" w:hAnsiTheme="minorHAnsi" w:cstheme="minorHAnsi"/>
          <w:sz w:val="24"/>
          <w:szCs w:val="24"/>
        </w:rPr>
        <w:t>Parcela je zaps</w:t>
      </w:r>
      <w:r w:rsidR="0047433B" w:rsidRPr="008D7BFF">
        <w:rPr>
          <w:rFonts w:asciiTheme="minorHAnsi" w:eastAsia="Dotum" w:hAnsiTheme="minorHAnsi" w:cstheme="minorHAnsi"/>
          <w:sz w:val="24"/>
          <w:szCs w:val="24"/>
        </w:rPr>
        <w:t>a</w:t>
      </w:r>
      <w:r w:rsidRPr="008D7BFF">
        <w:rPr>
          <w:rFonts w:asciiTheme="minorHAnsi" w:eastAsia="Dotum" w:hAnsiTheme="minorHAnsi" w:cstheme="minorHAnsi"/>
          <w:sz w:val="24"/>
          <w:szCs w:val="24"/>
        </w:rPr>
        <w:t xml:space="preserve">ná na LV č. </w:t>
      </w:r>
      <w:r w:rsidR="00B224F6" w:rsidRPr="008D7BFF">
        <w:rPr>
          <w:rFonts w:asciiTheme="minorHAnsi" w:eastAsia="Dotum" w:hAnsiTheme="minorHAnsi" w:cstheme="minorHAnsi"/>
          <w:sz w:val="24"/>
          <w:szCs w:val="24"/>
        </w:rPr>
        <w:t>1</w:t>
      </w:r>
      <w:r w:rsidRPr="008D7BFF">
        <w:rPr>
          <w:rFonts w:asciiTheme="minorHAnsi" w:eastAsia="Dotum" w:hAnsiTheme="minorHAnsi" w:cstheme="minorHAnsi"/>
          <w:sz w:val="24"/>
          <w:szCs w:val="24"/>
        </w:rPr>
        <w:t xml:space="preserve"> pro</w:t>
      </w:r>
      <w:r w:rsidR="00B224F6" w:rsidRPr="008D7BFF">
        <w:rPr>
          <w:rFonts w:asciiTheme="minorHAnsi" w:eastAsia="Dotum" w:hAnsiTheme="minorHAnsi" w:cstheme="minorHAnsi"/>
          <w:sz w:val="24"/>
          <w:szCs w:val="24"/>
        </w:rPr>
        <w:t xml:space="preserve"> </w:t>
      </w:r>
      <w:r w:rsidRPr="008D7BFF">
        <w:rPr>
          <w:rFonts w:asciiTheme="minorHAnsi" w:eastAsia="Dotum" w:hAnsiTheme="minorHAnsi" w:cstheme="minorHAnsi"/>
          <w:sz w:val="24"/>
          <w:szCs w:val="24"/>
        </w:rPr>
        <w:t>Obec Okrouhlá</w:t>
      </w:r>
      <w:r w:rsidR="0047433B" w:rsidRPr="008D7BFF">
        <w:rPr>
          <w:rFonts w:asciiTheme="minorHAnsi" w:eastAsia="Dotum" w:hAnsiTheme="minorHAnsi" w:cstheme="minorHAnsi"/>
          <w:sz w:val="24"/>
          <w:szCs w:val="24"/>
        </w:rPr>
        <w:t xml:space="preserve"> u K</w:t>
      </w:r>
      <w:r w:rsidR="00B224F6" w:rsidRPr="008D7BFF">
        <w:rPr>
          <w:rFonts w:asciiTheme="minorHAnsi" w:eastAsia="Dotum" w:hAnsiTheme="minorHAnsi" w:cstheme="minorHAnsi"/>
          <w:sz w:val="24"/>
          <w:szCs w:val="24"/>
        </w:rPr>
        <w:t>atastrálního úřadu pro Karlovarský kraj, pracoviště Cheb.</w:t>
      </w:r>
    </w:p>
    <w:p w:rsidR="004C5457" w:rsidRPr="008D7BFF" w:rsidRDefault="004C5457" w:rsidP="004C5457">
      <w:pPr>
        <w:jc w:val="both"/>
        <w:rPr>
          <w:rFonts w:asciiTheme="minorHAnsi" w:eastAsia="Dotum" w:hAnsiTheme="minorHAnsi" w:cstheme="minorHAnsi"/>
          <w:sz w:val="24"/>
          <w:szCs w:val="24"/>
        </w:rPr>
      </w:pPr>
    </w:p>
    <w:p w:rsidR="004C5457" w:rsidRPr="008D7BFF" w:rsidRDefault="00E54BAF" w:rsidP="00E54BAF">
      <w:pPr>
        <w:rPr>
          <w:rFonts w:asciiTheme="minorHAnsi" w:eastAsia="Dotum" w:hAnsiTheme="minorHAnsi" w:cstheme="minorHAnsi"/>
          <w:b/>
          <w:sz w:val="24"/>
          <w:szCs w:val="24"/>
        </w:rPr>
      </w:pPr>
      <w:r w:rsidRPr="008D7BFF">
        <w:rPr>
          <w:rFonts w:asciiTheme="minorHAnsi" w:eastAsia="Dotum" w:hAnsiTheme="minorHAnsi" w:cstheme="minorHAnsi"/>
          <w:b/>
          <w:sz w:val="24"/>
          <w:szCs w:val="24"/>
        </w:rPr>
        <w:t xml:space="preserve">                                                                               </w:t>
      </w:r>
      <w:r w:rsidR="004C5457" w:rsidRPr="008D7BFF">
        <w:rPr>
          <w:rFonts w:asciiTheme="minorHAnsi" w:eastAsia="Dotum" w:hAnsiTheme="minorHAnsi" w:cstheme="minorHAnsi"/>
          <w:b/>
          <w:sz w:val="24"/>
          <w:szCs w:val="24"/>
        </w:rPr>
        <w:t>II.</w:t>
      </w:r>
    </w:p>
    <w:p w:rsidR="004C5457" w:rsidRPr="008D7BFF" w:rsidRDefault="004C5457" w:rsidP="004C5457">
      <w:pPr>
        <w:jc w:val="center"/>
        <w:rPr>
          <w:rFonts w:asciiTheme="minorHAnsi" w:eastAsia="Dotum" w:hAnsiTheme="minorHAnsi" w:cstheme="minorHAnsi"/>
          <w:b/>
          <w:sz w:val="24"/>
          <w:szCs w:val="24"/>
        </w:rPr>
      </w:pPr>
      <w:r w:rsidRPr="008D7BFF">
        <w:rPr>
          <w:rFonts w:asciiTheme="minorHAnsi" w:eastAsia="Dotum" w:hAnsiTheme="minorHAnsi" w:cstheme="minorHAnsi"/>
          <w:b/>
          <w:sz w:val="24"/>
          <w:szCs w:val="24"/>
        </w:rPr>
        <w:t>Doložka dle § 41, odst. 1 zákona č. 128/2000 o obcích, ve znění pozdějších předpisů</w:t>
      </w:r>
    </w:p>
    <w:p w:rsidR="004C5457" w:rsidRPr="008D7BFF" w:rsidRDefault="004C5457" w:rsidP="004C5457">
      <w:pPr>
        <w:jc w:val="both"/>
        <w:rPr>
          <w:rFonts w:asciiTheme="minorHAnsi" w:eastAsia="Dotum" w:hAnsiTheme="minorHAnsi" w:cstheme="minorHAnsi"/>
          <w:sz w:val="24"/>
          <w:szCs w:val="24"/>
        </w:rPr>
      </w:pPr>
    </w:p>
    <w:p w:rsidR="008D7698" w:rsidRPr="008D7BFF" w:rsidRDefault="004C5457" w:rsidP="004C5457">
      <w:pPr>
        <w:jc w:val="both"/>
        <w:rPr>
          <w:rFonts w:asciiTheme="minorHAnsi" w:eastAsia="Dotum" w:hAnsiTheme="minorHAnsi" w:cstheme="minorHAnsi"/>
          <w:sz w:val="24"/>
          <w:szCs w:val="24"/>
        </w:rPr>
      </w:pPr>
      <w:r w:rsidRPr="008D7BFF">
        <w:rPr>
          <w:rFonts w:asciiTheme="minorHAnsi" w:eastAsia="Dotum" w:hAnsiTheme="minorHAnsi" w:cstheme="minorHAnsi"/>
          <w:sz w:val="24"/>
          <w:szCs w:val="24"/>
        </w:rPr>
        <w:t xml:space="preserve">Záměr Obce Okrouhlá na prodej </w:t>
      </w:r>
      <w:r w:rsidR="00B224F6" w:rsidRPr="008D7BFF">
        <w:rPr>
          <w:rFonts w:asciiTheme="minorHAnsi" w:eastAsia="Dotum" w:hAnsiTheme="minorHAnsi" w:cstheme="minorHAnsi"/>
          <w:sz w:val="24"/>
          <w:szCs w:val="24"/>
        </w:rPr>
        <w:t>zasíťovan</w:t>
      </w:r>
      <w:r w:rsidR="0098120E">
        <w:rPr>
          <w:rFonts w:asciiTheme="minorHAnsi" w:eastAsia="Dotum" w:hAnsiTheme="minorHAnsi" w:cstheme="minorHAnsi"/>
          <w:sz w:val="24"/>
          <w:szCs w:val="24"/>
        </w:rPr>
        <w:t>ých pozemku označených A1 až A4</w:t>
      </w:r>
      <w:r w:rsidR="00B224F6" w:rsidRPr="008D7BFF">
        <w:rPr>
          <w:rFonts w:asciiTheme="minorHAnsi" w:eastAsia="Dotum" w:hAnsiTheme="minorHAnsi" w:cstheme="minorHAnsi"/>
          <w:sz w:val="24"/>
          <w:szCs w:val="24"/>
        </w:rPr>
        <w:t xml:space="preserve"> </w:t>
      </w:r>
      <w:r w:rsidRPr="008D7BFF">
        <w:rPr>
          <w:rFonts w:asciiTheme="minorHAnsi" w:eastAsia="Dotum" w:hAnsiTheme="minorHAnsi" w:cstheme="minorHAnsi"/>
          <w:sz w:val="24"/>
          <w:szCs w:val="24"/>
        </w:rPr>
        <w:t xml:space="preserve"> byl vyvěšen na úřední desce</w:t>
      </w:r>
      <w:r w:rsidR="00ED1D37" w:rsidRPr="008D7BFF">
        <w:rPr>
          <w:rFonts w:asciiTheme="minorHAnsi" w:eastAsia="Dotum" w:hAnsiTheme="minorHAnsi" w:cstheme="minorHAnsi"/>
          <w:sz w:val="24"/>
          <w:szCs w:val="24"/>
        </w:rPr>
        <w:t xml:space="preserve"> Obce Okrouhlá</w:t>
      </w:r>
      <w:r w:rsidRPr="008D7BFF">
        <w:rPr>
          <w:rFonts w:asciiTheme="minorHAnsi" w:eastAsia="Dotum" w:hAnsiTheme="minorHAnsi" w:cstheme="minorHAnsi"/>
          <w:sz w:val="24"/>
          <w:szCs w:val="24"/>
        </w:rPr>
        <w:t xml:space="preserve"> </w:t>
      </w:r>
      <w:r w:rsidRPr="008D7BFF">
        <w:rPr>
          <w:rFonts w:asciiTheme="minorHAnsi" w:eastAsia="Dotum" w:hAnsiTheme="minorHAnsi" w:cstheme="minorHAnsi"/>
          <w:b/>
          <w:sz w:val="24"/>
          <w:szCs w:val="24"/>
        </w:rPr>
        <w:t xml:space="preserve">od </w:t>
      </w:r>
      <w:r w:rsidR="0098120E">
        <w:rPr>
          <w:rFonts w:asciiTheme="minorHAnsi" w:eastAsia="Dotum" w:hAnsiTheme="minorHAnsi" w:cstheme="minorHAnsi"/>
          <w:b/>
          <w:sz w:val="24"/>
          <w:szCs w:val="24"/>
        </w:rPr>
        <w:t>01. 09</w:t>
      </w:r>
      <w:r w:rsidR="005D4445">
        <w:rPr>
          <w:rFonts w:asciiTheme="minorHAnsi" w:eastAsia="Dotum" w:hAnsiTheme="minorHAnsi" w:cstheme="minorHAnsi"/>
          <w:b/>
          <w:sz w:val="24"/>
          <w:szCs w:val="24"/>
        </w:rPr>
        <w:t>. 2021</w:t>
      </w:r>
      <w:r w:rsidR="00B224F6" w:rsidRPr="008D7BFF">
        <w:rPr>
          <w:rFonts w:asciiTheme="minorHAnsi" w:eastAsia="Dotum" w:hAnsiTheme="minorHAnsi" w:cstheme="minorHAnsi"/>
          <w:b/>
          <w:sz w:val="24"/>
          <w:szCs w:val="24"/>
        </w:rPr>
        <w:t xml:space="preserve"> </w:t>
      </w:r>
      <w:r w:rsidR="00B224F6" w:rsidRPr="008D7BFF">
        <w:rPr>
          <w:rFonts w:asciiTheme="minorHAnsi" w:eastAsia="Dotum" w:hAnsiTheme="minorHAnsi" w:cstheme="minorHAnsi"/>
          <w:sz w:val="24"/>
          <w:szCs w:val="24"/>
        </w:rPr>
        <w:t xml:space="preserve">v souladu s vyhlášením výběrového řízení na prodej </w:t>
      </w:r>
      <w:r w:rsidR="00ED1D37" w:rsidRPr="008D7BFF">
        <w:rPr>
          <w:rFonts w:asciiTheme="minorHAnsi" w:eastAsia="Dotum" w:hAnsiTheme="minorHAnsi" w:cstheme="minorHAnsi"/>
          <w:sz w:val="24"/>
          <w:szCs w:val="24"/>
        </w:rPr>
        <w:t xml:space="preserve">těchto </w:t>
      </w:r>
      <w:r w:rsidR="00B224F6" w:rsidRPr="008D7BFF">
        <w:rPr>
          <w:rFonts w:asciiTheme="minorHAnsi" w:eastAsia="Dotum" w:hAnsiTheme="minorHAnsi" w:cstheme="minorHAnsi"/>
          <w:sz w:val="24"/>
          <w:szCs w:val="24"/>
        </w:rPr>
        <w:t>pozemků označených A1</w:t>
      </w:r>
      <w:r w:rsidR="0098120E">
        <w:rPr>
          <w:rFonts w:asciiTheme="minorHAnsi" w:eastAsia="Dotum" w:hAnsiTheme="minorHAnsi" w:cstheme="minorHAnsi"/>
          <w:sz w:val="24"/>
          <w:szCs w:val="24"/>
        </w:rPr>
        <w:t xml:space="preserve"> – A4</w:t>
      </w:r>
      <w:r w:rsidR="00ED1D37" w:rsidRPr="008D7BFF">
        <w:rPr>
          <w:rFonts w:asciiTheme="minorHAnsi" w:eastAsia="Dotum" w:hAnsiTheme="minorHAnsi" w:cstheme="minorHAnsi"/>
          <w:sz w:val="24"/>
          <w:szCs w:val="24"/>
        </w:rPr>
        <w:t>, které jsou zachyceny v geometrickém plánku geodetky</w:t>
      </w:r>
      <w:r w:rsidRPr="008D7BFF">
        <w:rPr>
          <w:rFonts w:asciiTheme="minorHAnsi" w:eastAsia="Dotum" w:hAnsiTheme="minorHAnsi" w:cstheme="minorHAnsi"/>
          <w:b/>
          <w:sz w:val="24"/>
          <w:szCs w:val="24"/>
        </w:rPr>
        <w:t xml:space="preserve"> </w:t>
      </w:r>
      <w:r w:rsidR="008D7698" w:rsidRPr="008D7BFF">
        <w:rPr>
          <w:rFonts w:asciiTheme="minorHAnsi" w:eastAsia="Dotum" w:hAnsiTheme="minorHAnsi" w:cstheme="minorHAnsi"/>
          <w:sz w:val="24"/>
          <w:szCs w:val="24"/>
        </w:rPr>
        <w:t xml:space="preserve">Hany Kulhavé č. 327-51/2020. Zastupitelstvo Obce Okrouhlá odsouhlasilo prodej těch to pozemků na </w:t>
      </w:r>
      <w:r w:rsidR="00B34301" w:rsidRPr="008D7BFF">
        <w:rPr>
          <w:rFonts w:asciiTheme="minorHAnsi" w:eastAsia="Dotum" w:hAnsiTheme="minorHAnsi" w:cstheme="minorHAnsi"/>
          <w:sz w:val="24"/>
          <w:szCs w:val="24"/>
        </w:rPr>
        <w:t>s</w:t>
      </w:r>
      <w:r w:rsidR="0047433B" w:rsidRPr="008D7BFF">
        <w:rPr>
          <w:rFonts w:asciiTheme="minorHAnsi" w:eastAsia="Dotum" w:hAnsiTheme="minorHAnsi" w:cstheme="minorHAnsi"/>
          <w:sz w:val="24"/>
          <w:szCs w:val="24"/>
        </w:rPr>
        <w:t>vém jednání</w:t>
      </w:r>
      <w:r w:rsidR="008D7698" w:rsidRPr="008D7BFF">
        <w:rPr>
          <w:rFonts w:asciiTheme="minorHAnsi" w:eastAsia="Dotum" w:hAnsiTheme="minorHAnsi" w:cstheme="minorHAnsi"/>
          <w:sz w:val="24"/>
          <w:szCs w:val="24"/>
        </w:rPr>
        <w:t xml:space="preserve"> dne</w:t>
      </w:r>
      <w:r w:rsidR="0047433B" w:rsidRPr="008D7BFF">
        <w:rPr>
          <w:rFonts w:asciiTheme="minorHAnsi" w:eastAsia="Dotum" w:hAnsiTheme="minorHAnsi" w:cstheme="minorHAnsi"/>
          <w:sz w:val="24"/>
          <w:szCs w:val="24"/>
        </w:rPr>
        <w:t xml:space="preserve"> </w:t>
      </w:r>
      <w:r w:rsidR="0098120E">
        <w:rPr>
          <w:rFonts w:asciiTheme="minorHAnsi" w:eastAsia="Dotum" w:hAnsiTheme="minorHAnsi" w:cstheme="minorHAnsi"/>
          <w:sz w:val="24"/>
          <w:szCs w:val="24"/>
        </w:rPr>
        <w:t>09. 08. 2021 Usnesením č. 04/2021, bod č. 1</w:t>
      </w:r>
      <w:r w:rsidR="0047433B" w:rsidRPr="008D7BFF">
        <w:rPr>
          <w:rFonts w:asciiTheme="minorHAnsi" w:eastAsia="Dotum" w:hAnsiTheme="minorHAnsi" w:cstheme="minorHAnsi"/>
          <w:sz w:val="24"/>
          <w:szCs w:val="24"/>
        </w:rPr>
        <w:t>.</w:t>
      </w:r>
    </w:p>
    <w:p w:rsidR="004C5457" w:rsidRPr="008D7BFF" w:rsidRDefault="008D7698" w:rsidP="004C5457">
      <w:pPr>
        <w:jc w:val="both"/>
        <w:rPr>
          <w:rFonts w:asciiTheme="minorHAnsi" w:eastAsia="Dotum" w:hAnsiTheme="minorHAnsi" w:cstheme="minorHAnsi"/>
          <w:b/>
          <w:sz w:val="24"/>
          <w:szCs w:val="24"/>
        </w:rPr>
      </w:pPr>
      <w:r w:rsidRPr="008D7BFF">
        <w:rPr>
          <w:rFonts w:asciiTheme="minorHAnsi" w:eastAsia="Dotum" w:hAnsiTheme="minorHAnsi" w:cstheme="minorHAnsi"/>
          <w:sz w:val="24"/>
          <w:szCs w:val="24"/>
        </w:rPr>
        <w:t xml:space="preserve"> </w:t>
      </w:r>
    </w:p>
    <w:p w:rsidR="004C5457" w:rsidRPr="008D7BFF" w:rsidRDefault="004C5457" w:rsidP="004C5457">
      <w:pPr>
        <w:jc w:val="center"/>
        <w:rPr>
          <w:rFonts w:asciiTheme="minorHAnsi" w:eastAsia="Dotum" w:hAnsiTheme="minorHAnsi" w:cstheme="minorHAnsi"/>
          <w:b/>
          <w:sz w:val="24"/>
          <w:szCs w:val="24"/>
        </w:rPr>
      </w:pPr>
      <w:r w:rsidRPr="008D7BFF">
        <w:rPr>
          <w:rFonts w:asciiTheme="minorHAnsi" w:eastAsia="Dotum" w:hAnsiTheme="minorHAnsi" w:cstheme="minorHAnsi"/>
          <w:b/>
          <w:sz w:val="24"/>
          <w:szCs w:val="24"/>
        </w:rPr>
        <w:t>III.</w:t>
      </w:r>
    </w:p>
    <w:p w:rsidR="004C5457" w:rsidRPr="008D7BFF" w:rsidRDefault="004C5457" w:rsidP="004C5457">
      <w:pPr>
        <w:jc w:val="center"/>
        <w:rPr>
          <w:rFonts w:asciiTheme="minorHAnsi" w:eastAsia="Dotum" w:hAnsiTheme="minorHAnsi" w:cstheme="minorHAnsi"/>
          <w:b/>
          <w:sz w:val="24"/>
          <w:szCs w:val="24"/>
        </w:rPr>
      </w:pPr>
      <w:r w:rsidRPr="008D7BFF">
        <w:rPr>
          <w:rFonts w:asciiTheme="minorHAnsi" w:eastAsia="Dotum" w:hAnsiTheme="minorHAnsi" w:cstheme="minorHAnsi"/>
          <w:b/>
          <w:sz w:val="24"/>
          <w:szCs w:val="24"/>
        </w:rPr>
        <w:t>Předmět převodu, cena a platební podmínky</w:t>
      </w:r>
    </w:p>
    <w:p w:rsidR="008D7698" w:rsidRPr="008D7BFF" w:rsidRDefault="004C5457" w:rsidP="008D7698">
      <w:pPr>
        <w:jc w:val="both"/>
        <w:rPr>
          <w:rFonts w:asciiTheme="minorHAnsi" w:eastAsia="Dotum" w:hAnsiTheme="minorHAnsi" w:cstheme="minorHAnsi"/>
          <w:sz w:val="24"/>
          <w:szCs w:val="24"/>
        </w:rPr>
      </w:pPr>
      <w:r w:rsidRPr="008D7BFF">
        <w:rPr>
          <w:rFonts w:asciiTheme="minorHAnsi" w:eastAsia="Dotum" w:hAnsiTheme="minorHAnsi" w:cstheme="minorHAnsi"/>
          <w:sz w:val="24"/>
          <w:szCs w:val="24"/>
        </w:rPr>
        <w:t>Převádějící prodává kupujícím</w:t>
      </w:r>
      <w:r w:rsidR="008D7698" w:rsidRPr="008D7BFF">
        <w:rPr>
          <w:rFonts w:asciiTheme="minorHAnsi" w:eastAsia="Dotum" w:hAnsiTheme="minorHAnsi" w:cstheme="minorHAnsi"/>
          <w:sz w:val="24"/>
          <w:szCs w:val="24"/>
        </w:rPr>
        <w:t xml:space="preserve">u pozemkovou parcelu č.  </w:t>
      </w:r>
      <w:r w:rsidR="0047433B" w:rsidRPr="008D7BFF">
        <w:rPr>
          <w:rFonts w:asciiTheme="minorHAnsi" w:eastAsia="Dotum" w:hAnsiTheme="minorHAnsi" w:cstheme="minorHAnsi"/>
          <w:sz w:val="24"/>
          <w:szCs w:val="24"/>
        </w:rPr>
        <w:t xml:space="preserve">……. </w:t>
      </w:r>
      <w:r w:rsidR="008D7698" w:rsidRPr="008D7BFF">
        <w:rPr>
          <w:rFonts w:asciiTheme="minorHAnsi" w:eastAsia="Dotum" w:hAnsiTheme="minorHAnsi" w:cstheme="minorHAnsi"/>
          <w:sz w:val="24"/>
          <w:szCs w:val="24"/>
        </w:rPr>
        <w:t xml:space="preserve"> o výměře</w:t>
      </w:r>
      <w:r w:rsidR="0047433B" w:rsidRPr="008D7BFF">
        <w:rPr>
          <w:rFonts w:asciiTheme="minorHAnsi" w:eastAsia="Dotum" w:hAnsiTheme="minorHAnsi" w:cstheme="minorHAnsi"/>
          <w:sz w:val="24"/>
          <w:szCs w:val="24"/>
        </w:rPr>
        <w:t xml:space="preserve"> ……. </w:t>
      </w:r>
      <w:r w:rsidR="008D7698" w:rsidRPr="008D7BFF">
        <w:rPr>
          <w:rFonts w:asciiTheme="minorHAnsi" w:eastAsia="Dotum" w:hAnsiTheme="minorHAnsi" w:cstheme="minorHAnsi"/>
          <w:sz w:val="24"/>
          <w:szCs w:val="24"/>
        </w:rPr>
        <w:t xml:space="preserve"> vedené na LV č. </w:t>
      </w:r>
      <w:r w:rsidR="00AD6A5F" w:rsidRPr="008D7BFF">
        <w:rPr>
          <w:rFonts w:asciiTheme="minorHAnsi" w:eastAsia="Dotum" w:hAnsiTheme="minorHAnsi" w:cstheme="minorHAnsi"/>
          <w:sz w:val="24"/>
          <w:szCs w:val="24"/>
        </w:rPr>
        <w:t>1</w:t>
      </w:r>
      <w:r w:rsidR="008D7698" w:rsidRPr="008D7BFF">
        <w:rPr>
          <w:rFonts w:asciiTheme="minorHAnsi" w:eastAsia="Dotum" w:hAnsiTheme="minorHAnsi" w:cstheme="minorHAnsi"/>
          <w:sz w:val="24"/>
          <w:szCs w:val="24"/>
        </w:rPr>
        <w:t xml:space="preserve"> pro k.</w:t>
      </w:r>
      <w:r w:rsidR="0047433B" w:rsidRPr="008D7BFF">
        <w:rPr>
          <w:rFonts w:asciiTheme="minorHAnsi" w:eastAsia="Dotum" w:hAnsiTheme="minorHAnsi" w:cstheme="minorHAnsi"/>
          <w:sz w:val="24"/>
          <w:szCs w:val="24"/>
        </w:rPr>
        <w:t xml:space="preserve"> </w:t>
      </w:r>
      <w:r w:rsidR="008D7698" w:rsidRPr="008D7BFF">
        <w:rPr>
          <w:rFonts w:asciiTheme="minorHAnsi" w:eastAsia="Dotum" w:hAnsiTheme="minorHAnsi" w:cstheme="minorHAnsi"/>
          <w:sz w:val="24"/>
          <w:szCs w:val="24"/>
        </w:rPr>
        <w:t>ú</w:t>
      </w:r>
      <w:r w:rsidR="0047433B" w:rsidRPr="008D7BFF">
        <w:rPr>
          <w:rFonts w:asciiTheme="minorHAnsi" w:eastAsia="Dotum" w:hAnsiTheme="minorHAnsi" w:cstheme="minorHAnsi"/>
          <w:sz w:val="24"/>
          <w:szCs w:val="24"/>
        </w:rPr>
        <w:t>.</w:t>
      </w:r>
      <w:r w:rsidR="008D7698" w:rsidRPr="008D7BFF">
        <w:rPr>
          <w:rFonts w:asciiTheme="minorHAnsi" w:eastAsia="Dotum" w:hAnsiTheme="minorHAnsi" w:cstheme="minorHAnsi"/>
          <w:sz w:val="24"/>
          <w:szCs w:val="24"/>
        </w:rPr>
        <w:t xml:space="preserve"> Okrouhlá</w:t>
      </w:r>
      <w:r w:rsidR="00AD6A5F" w:rsidRPr="008D7BFF">
        <w:rPr>
          <w:rFonts w:asciiTheme="minorHAnsi" w:eastAsia="Dotum" w:hAnsiTheme="minorHAnsi" w:cstheme="minorHAnsi"/>
          <w:sz w:val="24"/>
          <w:szCs w:val="24"/>
        </w:rPr>
        <w:t>,</w:t>
      </w:r>
      <w:r w:rsidR="008D7698" w:rsidRPr="008D7BFF">
        <w:rPr>
          <w:rFonts w:asciiTheme="minorHAnsi" w:eastAsia="Dotum" w:hAnsiTheme="minorHAnsi" w:cstheme="minorHAnsi"/>
          <w:sz w:val="24"/>
          <w:szCs w:val="24"/>
        </w:rPr>
        <w:t xml:space="preserve"> obec Okrouhlá</w:t>
      </w:r>
      <w:r w:rsidR="00AD6A5F" w:rsidRPr="008D7BFF">
        <w:rPr>
          <w:rFonts w:asciiTheme="minorHAnsi" w:eastAsia="Dotum" w:hAnsiTheme="minorHAnsi" w:cstheme="minorHAnsi"/>
          <w:sz w:val="24"/>
          <w:szCs w:val="24"/>
        </w:rPr>
        <w:t>,</w:t>
      </w:r>
      <w:r w:rsidR="008D7698" w:rsidRPr="008D7BFF">
        <w:rPr>
          <w:rFonts w:asciiTheme="minorHAnsi" w:eastAsia="Dotum" w:hAnsiTheme="minorHAnsi" w:cstheme="minorHAnsi"/>
          <w:sz w:val="24"/>
          <w:szCs w:val="24"/>
        </w:rPr>
        <w:t xml:space="preserve"> okres Cheb</w:t>
      </w:r>
      <w:r w:rsidR="0047433B" w:rsidRPr="008D7BFF">
        <w:rPr>
          <w:rFonts w:asciiTheme="minorHAnsi" w:eastAsia="Dotum" w:hAnsiTheme="minorHAnsi" w:cstheme="minorHAnsi"/>
          <w:sz w:val="24"/>
          <w:szCs w:val="24"/>
        </w:rPr>
        <w:t>.</w:t>
      </w:r>
      <w:r w:rsidR="008D7698" w:rsidRPr="008D7BFF">
        <w:rPr>
          <w:rFonts w:asciiTheme="minorHAnsi" w:eastAsia="Dotum" w:hAnsiTheme="minorHAnsi" w:cstheme="minorHAnsi"/>
          <w:sz w:val="24"/>
          <w:szCs w:val="24"/>
        </w:rPr>
        <w:t xml:space="preserve"> Cena po</w:t>
      </w:r>
      <w:r w:rsidR="00B34301" w:rsidRPr="008D7BFF">
        <w:rPr>
          <w:rFonts w:asciiTheme="minorHAnsi" w:eastAsia="Dotum" w:hAnsiTheme="minorHAnsi" w:cstheme="minorHAnsi"/>
          <w:sz w:val="24"/>
          <w:szCs w:val="24"/>
        </w:rPr>
        <w:t>zemku byla stanovena na základě p</w:t>
      </w:r>
      <w:r w:rsidR="008D7698" w:rsidRPr="008D7BFF">
        <w:rPr>
          <w:rFonts w:asciiTheme="minorHAnsi" w:eastAsia="Dotum" w:hAnsiTheme="minorHAnsi" w:cstheme="minorHAnsi"/>
          <w:sz w:val="24"/>
          <w:szCs w:val="24"/>
        </w:rPr>
        <w:t>rob</w:t>
      </w:r>
      <w:r w:rsidR="00AD6A5F" w:rsidRPr="008D7BFF">
        <w:rPr>
          <w:rFonts w:asciiTheme="minorHAnsi" w:eastAsia="Dotum" w:hAnsiTheme="minorHAnsi" w:cstheme="minorHAnsi"/>
          <w:sz w:val="24"/>
          <w:szCs w:val="24"/>
        </w:rPr>
        <w:t>ě</w:t>
      </w:r>
      <w:r w:rsidR="008D7698" w:rsidRPr="008D7BFF">
        <w:rPr>
          <w:rFonts w:asciiTheme="minorHAnsi" w:eastAsia="Dotum" w:hAnsiTheme="minorHAnsi" w:cstheme="minorHAnsi"/>
          <w:sz w:val="24"/>
          <w:szCs w:val="24"/>
        </w:rPr>
        <w:t>h</w:t>
      </w:r>
      <w:r w:rsidR="00B34301" w:rsidRPr="008D7BFF">
        <w:rPr>
          <w:rFonts w:asciiTheme="minorHAnsi" w:eastAsia="Dotum" w:hAnsiTheme="minorHAnsi" w:cstheme="minorHAnsi"/>
          <w:sz w:val="24"/>
          <w:szCs w:val="24"/>
        </w:rPr>
        <w:t>nutého v</w:t>
      </w:r>
      <w:r w:rsidR="008D7698" w:rsidRPr="008D7BFF">
        <w:rPr>
          <w:rFonts w:asciiTheme="minorHAnsi" w:eastAsia="Dotum" w:hAnsiTheme="minorHAnsi" w:cstheme="minorHAnsi"/>
          <w:sz w:val="24"/>
          <w:szCs w:val="24"/>
        </w:rPr>
        <w:t>ýběrového řízení obálkovou m</w:t>
      </w:r>
      <w:r w:rsidR="0047433B" w:rsidRPr="008D7BFF">
        <w:rPr>
          <w:rFonts w:asciiTheme="minorHAnsi" w:eastAsia="Dotum" w:hAnsiTheme="minorHAnsi" w:cstheme="minorHAnsi"/>
          <w:sz w:val="24"/>
          <w:szCs w:val="24"/>
        </w:rPr>
        <w:t>etodou na částku  ………………… slovy</w:t>
      </w:r>
      <w:r w:rsidR="008D7698" w:rsidRPr="008D7BFF">
        <w:rPr>
          <w:rFonts w:asciiTheme="minorHAnsi" w:eastAsia="Dotum" w:hAnsiTheme="minorHAnsi" w:cstheme="minorHAnsi"/>
          <w:sz w:val="24"/>
          <w:szCs w:val="24"/>
        </w:rPr>
        <w:t xml:space="preserve">: </w:t>
      </w:r>
      <w:r w:rsidR="0047433B" w:rsidRPr="008D7BFF">
        <w:rPr>
          <w:rFonts w:asciiTheme="minorHAnsi" w:eastAsia="Dotum" w:hAnsiTheme="minorHAnsi" w:cstheme="minorHAnsi"/>
          <w:sz w:val="24"/>
          <w:szCs w:val="24"/>
        </w:rPr>
        <w:t>…………………..</w:t>
      </w:r>
      <w:r w:rsidR="008D7698" w:rsidRPr="008D7BFF">
        <w:rPr>
          <w:rFonts w:asciiTheme="minorHAnsi" w:eastAsia="Dotum" w:hAnsiTheme="minorHAnsi" w:cstheme="minorHAnsi"/>
          <w:sz w:val="24"/>
          <w:szCs w:val="24"/>
        </w:rPr>
        <w:t xml:space="preserve">                                 </w:t>
      </w:r>
    </w:p>
    <w:p w:rsidR="004C5457" w:rsidRPr="008D7BFF" w:rsidRDefault="004C5457" w:rsidP="004C5457">
      <w:pPr>
        <w:jc w:val="both"/>
        <w:rPr>
          <w:rFonts w:asciiTheme="minorHAnsi" w:eastAsia="Dotum" w:hAnsiTheme="minorHAnsi" w:cstheme="minorHAnsi"/>
          <w:sz w:val="24"/>
          <w:szCs w:val="24"/>
        </w:rPr>
      </w:pPr>
      <w:r w:rsidRPr="008D7BFF">
        <w:rPr>
          <w:rFonts w:asciiTheme="minorHAnsi" w:eastAsia="Dotum" w:hAnsiTheme="minorHAnsi" w:cstheme="minorHAnsi"/>
          <w:sz w:val="24"/>
          <w:szCs w:val="24"/>
        </w:rPr>
        <w:t xml:space="preserve">Nabyvatelé zaplatí kupní cenu ve výši </w:t>
      </w:r>
      <w:r w:rsidR="008D7698" w:rsidRPr="008D7BFF">
        <w:rPr>
          <w:rFonts w:asciiTheme="minorHAnsi" w:eastAsia="Dotum" w:hAnsiTheme="minorHAnsi" w:cstheme="minorHAnsi"/>
          <w:sz w:val="24"/>
          <w:szCs w:val="24"/>
        </w:rPr>
        <w:t>……………..</w:t>
      </w:r>
      <w:r w:rsidRPr="008D7BFF">
        <w:rPr>
          <w:rFonts w:asciiTheme="minorHAnsi" w:eastAsia="Dotum" w:hAnsiTheme="minorHAnsi" w:cstheme="minorHAnsi"/>
          <w:b/>
          <w:sz w:val="24"/>
          <w:szCs w:val="24"/>
        </w:rPr>
        <w:t>Kč</w:t>
      </w:r>
      <w:r w:rsidRPr="008D7BFF">
        <w:rPr>
          <w:rFonts w:asciiTheme="minorHAnsi" w:eastAsia="Dotum" w:hAnsiTheme="minorHAnsi" w:cstheme="minorHAnsi"/>
          <w:sz w:val="24"/>
          <w:szCs w:val="24"/>
        </w:rPr>
        <w:t xml:space="preserve"> převádějící obci na její účet u </w:t>
      </w:r>
      <w:r w:rsidRPr="008D7BFF">
        <w:rPr>
          <w:rFonts w:asciiTheme="minorHAnsi" w:eastAsia="Dotum" w:hAnsiTheme="minorHAnsi" w:cstheme="minorHAnsi"/>
          <w:b/>
          <w:sz w:val="24"/>
          <w:szCs w:val="24"/>
        </w:rPr>
        <w:t>Komerční banky Cheb č. 15527331/0100</w:t>
      </w:r>
      <w:r w:rsidR="0047433B" w:rsidRPr="008D7BFF">
        <w:rPr>
          <w:rFonts w:asciiTheme="minorHAnsi" w:eastAsia="Dotum" w:hAnsiTheme="minorHAnsi" w:cstheme="minorHAnsi"/>
          <w:sz w:val="24"/>
          <w:szCs w:val="24"/>
        </w:rPr>
        <w:t xml:space="preserve">, VS – datum narození u fyzické osoby a u právnické osoby </w:t>
      </w:r>
      <w:r w:rsidR="0047433B" w:rsidRPr="008D7BFF">
        <w:rPr>
          <w:rFonts w:asciiTheme="minorHAnsi" w:eastAsia="Dotum" w:hAnsiTheme="minorHAnsi" w:cstheme="minorHAnsi"/>
          <w:sz w:val="24"/>
          <w:szCs w:val="24"/>
        </w:rPr>
        <w:lastRenderedPageBreak/>
        <w:t>IČO. Doklad o</w:t>
      </w:r>
      <w:r w:rsidRPr="008D7BFF">
        <w:rPr>
          <w:rFonts w:asciiTheme="minorHAnsi" w:eastAsia="Dotum" w:hAnsiTheme="minorHAnsi" w:cstheme="minorHAnsi"/>
          <w:sz w:val="24"/>
          <w:szCs w:val="24"/>
        </w:rPr>
        <w:t xml:space="preserve"> zaplacení kupní ceny doloží při podpisu této kupní smlouvy. </w:t>
      </w:r>
      <w:r w:rsidR="000F6072" w:rsidRPr="008D7BFF">
        <w:rPr>
          <w:rFonts w:asciiTheme="minorHAnsi" w:eastAsia="Dotum" w:hAnsiTheme="minorHAnsi" w:cstheme="minorHAnsi"/>
          <w:sz w:val="24"/>
          <w:szCs w:val="24"/>
        </w:rPr>
        <w:t xml:space="preserve">Do kupní ceny je započtena </w:t>
      </w:r>
      <w:r w:rsidR="0047433B" w:rsidRPr="008D7BFF">
        <w:rPr>
          <w:rFonts w:asciiTheme="minorHAnsi" w:eastAsia="Dotum" w:hAnsiTheme="minorHAnsi" w:cstheme="minorHAnsi"/>
          <w:sz w:val="24"/>
          <w:szCs w:val="24"/>
        </w:rPr>
        <w:t xml:space="preserve">složená záloha ve výši 200.000,00 </w:t>
      </w:r>
      <w:r w:rsidR="000F6072" w:rsidRPr="008D7BFF">
        <w:rPr>
          <w:rFonts w:asciiTheme="minorHAnsi" w:eastAsia="Dotum" w:hAnsiTheme="minorHAnsi" w:cstheme="minorHAnsi"/>
          <w:sz w:val="24"/>
          <w:szCs w:val="24"/>
        </w:rPr>
        <w:t xml:space="preserve">Kč </w:t>
      </w:r>
      <w:r w:rsidR="00AD6A5F" w:rsidRPr="008D7BFF">
        <w:rPr>
          <w:rFonts w:asciiTheme="minorHAnsi" w:eastAsia="Dotum" w:hAnsiTheme="minorHAnsi" w:cstheme="minorHAnsi"/>
          <w:sz w:val="24"/>
          <w:szCs w:val="24"/>
        </w:rPr>
        <w:t>z</w:t>
      </w:r>
      <w:r w:rsidR="00B34301" w:rsidRPr="008D7BFF">
        <w:rPr>
          <w:rFonts w:asciiTheme="minorHAnsi" w:eastAsia="Dotum" w:hAnsiTheme="minorHAnsi" w:cstheme="minorHAnsi"/>
          <w:sz w:val="24"/>
          <w:szCs w:val="24"/>
        </w:rPr>
        <w:t> </w:t>
      </w:r>
      <w:r w:rsidR="000F6072" w:rsidRPr="008D7BFF">
        <w:rPr>
          <w:rFonts w:asciiTheme="minorHAnsi" w:eastAsia="Dotum" w:hAnsiTheme="minorHAnsi" w:cstheme="minorHAnsi"/>
          <w:sz w:val="24"/>
          <w:szCs w:val="24"/>
        </w:rPr>
        <w:t>proběh</w:t>
      </w:r>
      <w:r w:rsidR="00B34301" w:rsidRPr="008D7BFF">
        <w:rPr>
          <w:rFonts w:asciiTheme="minorHAnsi" w:eastAsia="Dotum" w:hAnsiTheme="minorHAnsi" w:cstheme="minorHAnsi"/>
          <w:sz w:val="24"/>
          <w:szCs w:val="24"/>
        </w:rPr>
        <w:t xml:space="preserve">nutého </w:t>
      </w:r>
      <w:r w:rsidR="000F6072" w:rsidRPr="008D7BFF">
        <w:rPr>
          <w:rFonts w:asciiTheme="minorHAnsi" w:eastAsia="Dotum" w:hAnsiTheme="minorHAnsi" w:cstheme="minorHAnsi"/>
          <w:sz w:val="24"/>
          <w:szCs w:val="24"/>
        </w:rPr>
        <w:t>výběrového řízení. Doplatek kupní ceny tak činí částku</w:t>
      </w:r>
      <w:r w:rsidR="0047433B" w:rsidRPr="008D7BFF">
        <w:rPr>
          <w:rFonts w:asciiTheme="minorHAnsi" w:eastAsia="Dotum" w:hAnsiTheme="minorHAnsi" w:cstheme="minorHAnsi"/>
          <w:sz w:val="24"/>
          <w:szCs w:val="24"/>
        </w:rPr>
        <w:t xml:space="preserve"> …………………..</w:t>
      </w:r>
      <w:r w:rsidR="000F6072" w:rsidRPr="008D7BFF">
        <w:rPr>
          <w:rFonts w:asciiTheme="minorHAnsi" w:eastAsia="Dotum" w:hAnsiTheme="minorHAnsi" w:cstheme="minorHAnsi"/>
          <w:sz w:val="24"/>
          <w:szCs w:val="24"/>
        </w:rPr>
        <w:t xml:space="preserve">Kč. </w:t>
      </w:r>
    </w:p>
    <w:p w:rsidR="004C5457" w:rsidRPr="008D7BFF" w:rsidRDefault="004C5457" w:rsidP="004C5457">
      <w:pPr>
        <w:jc w:val="both"/>
        <w:rPr>
          <w:rFonts w:asciiTheme="minorHAnsi" w:eastAsia="Dotum" w:hAnsiTheme="minorHAnsi" w:cstheme="minorHAnsi"/>
          <w:sz w:val="24"/>
          <w:szCs w:val="24"/>
        </w:rPr>
      </w:pPr>
    </w:p>
    <w:p w:rsidR="004C5457" w:rsidRPr="008D7BFF" w:rsidRDefault="00E54BAF" w:rsidP="00E54BAF">
      <w:pPr>
        <w:rPr>
          <w:rFonts w:asciiTheme="minorHAnsi" w:eastAsia="Dotum" w:hAnsiTheme="minorHAnsi" w:cstheme="minorHAnsi"/>
          <w:b/>
          <w:sz w:val="24"/>
          <w:szCs w:val="24"/>
        </w:rPr>
      </w:pPr>
      <w:r w:rsidRPr="008D7BFF">
        <w:rPr>
          <w:rFonts w:asciiTheme="minorHAnsi" w:eastAsia="Dotum" w:hAnsiTheme="minorHAnsi" w:cstheme="minorHAnsi"/>
          <w:b/>
          <w:sz w:val="24"/>
          <w:szCs w:val="24"/>
        </w:rPr>
        <w:t xml:space="preserve">                                                                               </w:t>
      </w:r>
      <w:r w:rsidR="004C5457" w:rsidRPr="008D7BFF">
        <w:rPr>
          <w:rFonts w:asciiTheme="minorHAnsi" w:eastAsia="Dotum" w:hAnsiTheme="minorHAnsi" w:cstheme="minorHAnsi"/>
          <w:b/>
          <w:sz w:val="24"/>
          <w:szCs w:val="24"/>
        </w:rPr>
        <w:t>IV.</w:t>
      </w:r>
    </w:p>
    <w:p w:rsidR="004C5457" w:rsidRPr="008D7BFF" w:rsidRDefault="004C5457" w:rsidP="004C5457">
      <w:pPr>
        <w:jc w:val="center"/>
        <w:rPr>
          <w:rFonts w:asciiTheme="minorHAnsi" w:eastAsia="Dotum" w:hAnsiTheme="minorHAnsi" w:cstheme="minorHAnsi"/>
          <w:b/>
          <w:sz w:val="24"/>
          <w:szCs w:val="24"/>
        </w:rPr>
      </w:pPr>
      <w:r w:rsidRPr="008D7BFF">
        <w:rPr>
          <w:rFonts w:asciiTheme="minorHAnsi" w:eastAsia="Dotum" w:hAnsiTheme="minorHAnsi" w:cstheme="minorHAnsi"/>
          <w:b/>
          <w:sz w:val="24"/>
          <w:szCs w:val="24"/>
        </w:rPr>
        <w:t>Další ujednání</w:t>
      </w:r>
    </w:p>
    <w:p w:rsidR="004C5457" w:rsidRPr="008D7BFF" w:rsidRDefault="004C5457" w:rsidP="004C5457">
      <w:pPr>
        <w:jc w:val="both"/>
        <w:rPr>
          <w:rFonts w:asciiTheme="minorHAnsi" w:eastAsia="Dotum" w:hAnsiTheme="minorHAnsi" w:cstheme="minorHAnsi"/>
          <w:sz w:val="24"/>
          <w:szCs w:val="24"/>
        </w:rPr>
      </w:pPr>
      <w:r w:rsidRPr="008D7BFF">
        <w:rPr>
          <w:rFonts w:asciiTheme="minorHAnsi" w:eastAsia="Dotum" w:hAnsiTheme="minorHAnsi" w:cstheme="minorHAnsi"/>
          <w:sz w:val="24"/>
          <w:szCs w:val="24"/>
        </w:rPr>
        <w:t>Nabyvatel</w:t>
      </w:r>
      <w:r w:rsidR="0047433B" w:rsidRPr="008D7BFF">
        <w:rPr>
          <w:rFonts w:asciiTheme="minorHAnsi" w:eastAsia="Dotum" w:hAnsiTheme="minorHAnsi" w:cstheme="minorHAnsi"/>
          <w:sz w:val="24"/>
          <w:szCs w:val="24"/>
        </w:rPr>
        <w:t>/</w:t>
      </w:r>
      <w:r w:rsidRPr="008D7BFF">
        <w:rPr>
          <w:rFonts w:asciiTheme="minorHAnsi" w:eastAsia="Dotum" w:hAnsiTheme="minorHAnsi" w:cstheme="minorHAnsi"/>
          <w:sz w:val="24"/>
          <w:szCs w:val="24"/>
        </w:rPr>
        <w:t xml:space="preserve">é též před podpisem této smlouvy uhradí převádějící obci na její účet u </w:t>
      </w:r>
      <w:r w:rsidRPr="008D7BFF">
        <w:rPr>
          <w:rFonts w:asciiTheme="minorHAnsi" w:eastAsia="Dotum" w:hAnsiTheme="minorHAnsi" w:cstheme="minorHAnsi"/>
          <w:b/>
          <w:sz w:val="24"/>
          <w:szCs w:val="24"/>
        </w:rPr>
        <w:t xml:space="preserve">Komerční banky Cheb č. 15527331/0100, </w:t>
      </w:r>
      <w:r w:rsidRPr="008D7BFF">
        <w:rPr>
          <w:rFonts w:asciiTheme="minorHAnsi" w:eastAsia="Dotum" w:hAnsiTheme="minorHAnsi" w:cstheme="minorHAnsi"/>
          <w:sz w:val="24"/>
          <w:szCs w:val="24"/>
        </w:rPr>
        <w:t xml:space="preserve">VS </w:t>
      </w:r>
      <w:r w:rsidRPr="008D7BFF">
        <w:rPr>
          <w:rFonts w:asciiTheme="minorHAnsi" w:eastAsia="Dotum" w:hAnsiTheme="minorHAnsi" w:cstheme="minorHAnsi"/>
          <w:b/>
          <w:sz w:val="24"/>
          <w:szCs w:val="24"/>
        </w:rPr>
        <w:t xml:space="preserve">3111, </w:t>
      </w:r>
      <w:r w:rsidRPr="008D7BFF">
        <w:rPr>
          <w:rFonts w:asciiTheme="minorHAnsi" w:eastAsia="Dotum" w:hAnsiTheme="minorHAnsi" w:cstheme="minorHAnsi"/>
          <w:sz w:val="24"/>
          <w:szCs w:val="24"/>
        </w:rPr>
        <w:t>popř. do pokladny obce</w:t>
      </w:r>
      <w:r w:rsidRPr="008D7BFF">
        <w:rPr>
          <w:rFonts w:asciiTheme="minorHAnsi" w:eastAsia="Dotum" w:hAnsiTheme="minorHAnsi" w:cstheme="minorHAnsi"/>
          <w:b/>
          <w:sz w:val="24"/>
          <w:szCs w:val="24"/>
        </w:rPr>
        <w:t xml:space="preserve"> </w:t>
      </w:r>
      <w:r w:rsidRPr="008D7BFF">
        <w:rPr>
          <w:rFonts w:asciiTheme="minorHAnsi" w:eastAsia="Dotum" w:hAnsiTheme="minorHAnsi" w:cstheme="minorHAnsi"/>
          <w:sz w:val="24"/>
          <w:szCs w:val="24"/>
        </w:rPr>
        <w:t xml:space="preserve">částku </w:t>
      </w:r>
      <w:r w:rsidR="000F6072" w:rsidRPr="008D7BFF">
        <w:rPr>
          <w:rFonts w:asciiTheme="minorHAnsi" w:eastAsia="Dotum" w:hAnsiTheme="minorHAnsi" w:cstheme="minorHAnsi"/>
          <w:b/>
          <w:sz w:val="24"/>
          <w:szCs w:val="24"/>
        </w:rPr>
        <w:t>2</w:t>
      </w:r>
      <w:r w:rsidRPr="008D7BFF">
        <w:rPr>
          <w:rFonts w:asciiTheme="minorHAnsi" w:eastAsia="Dotum" w:hAnsiTheme="minorHAnsi" w:cstheme="minorHAnsi"/>
          <w:b/>
          <w:sz w:val="24"/>
          <w:szCs w:val="24"/>
        </w:rPr>
        <w:t xml:space="preserve"> 000,00 Kč</w:t>
      </w:r>
      <w:r w:rsidRPr="008D7BFF">
        <w:rPr>
          <w:rFonts w:asciiTheme="minorHAnsi" w:eastAsia="Dotum" w:hAnsiTheme="minorHAnsi" w:cstheme="minorHAnsi"/>
          <w:sz w:val="24"/>
          <w:szCs w:val="24"/>
        </w:rPr>
        <w:t xml:space="preserve"> (slovy: </w:t>
      </w:r>
      <w:r w:rsidR="0047433B" w:rsidRPr="008D7BFF">
        <w:rPr>
          <w:rFonts w:asciiTheme="minorHAnsi" w:eastAsia="Dotum" w:hAnsiTheme="minorHAnsi" w:cstheme="minorHAnsi"/>
          <w:sz w:val="24"/>
          <w:szCs w:val="24"/>
        </w:rPr>
        <w:t>D</w:t>
      </w:r>
      <w:r w:rsidR="000F6072" w:rsidRPr="008D7BFF">
        <w:rPr>
          <w:rFonts w:asciiTheme="minorHAnsi" w:eastAsia="Dotum" w:hAnsiTheme="minorHAnsi" w:cstheme="minorHAnsi"/>
          <w:sz w:val="24"/>
          <w:szCs w:val="24"/>
        </w:rPr>
        <w:t>va</w:t>
      </w:r>
      <w:r w:rsidRPr="008D7BFF">
        <w:rPr>
          <w:rFonts w:asciiTheme="minorHAnsi" w:eastAsia="Dotum" w:hAnsiTheme="minorHAnsi" w:cstheme="minorHAnsi"/>
          <w:sz w:val="24"/>
          <w:szCs w:val="24"/>
        </w:rPr>
        <w:t>tisíc</w:t>
      </w:r>
      <w:r w:rsidR="000F6072" w:rsidRPr="008D7BFF">
        <w:rPr>
          <w:rFonts w:asciiTheme="minorHAnsi" w:eastAsia="Dotum" w:hAnsiTheme="minorHAnsi" w:cstheme="minorHAnsi"/>
          <w:sz w:val="24"/>
          <w:szCs w:val="24"/>
        </w:rPr>
        <w:t>e</w:t>
      </w:r>
      <w:r w:rsidRPr="008D7BFF">
        <w:rPr>
          <w:rFonts w:asciiTheme="minorHAnsi" w:eastAsia="Dotum" w:hAnsiTheme="minorHAnsi" w:cstheme="minorHAnsi"/>
          <w:sz w:val="24"/>
          <w:szCs w:val="24"/>
        </w:rPr>
        <w:t xml:space="preserve">korunčeských) na krytí nákladů spojených s převodem nemovitosti. Převádějící prohlašuje, že na převáděné nemovitosti neváznou žádné dluhy, věcná břemena ani jiné právní povinnosti.  </w:t>
      </w:r>
    </w:p>
    <w:p w:rsidR="0047433B" w:rsidRDefault="008D7BFF" w:rsidP="004C5457">
      <w:pPr>
        <w:jc w:val="both"/>
        <w:rPr>
          <w:rFonts w:asciiTheme="minorHAnsi" w:eastAsia="Dotum" w:hAnsiTheme="minorHAnsi" w:cstheme="minorHAnsi"/>
          <w:sz w:val="24"/>
          <w:szCs w:val="24"/>
        </w:rPr>
      </w:pPr>
      <w:r>
        <w:rPr>
          <w:rFonts w:asciiTheme="minorHAnsi" w:eastAsia="Dotum" w:hAnsiTheme="minorHAnsi" w:cstheme="minorHAnsi"/>
          <w:sz w:val="24"/>
          <w:szCs w:val="24"/>
        </w:rPr>
        <w:t>V případě, že nabyvatel/é nezahájí</w:t>
      </w:r>
      <w:r w:rsidRPr="008D7BFF">
        <w:rPr>
          <w:rFonts w:asciiTheme="minorHAnsi" w:eastAsia="Dotum" w:hAnsiTheme="minorHAnsi" w:cstheme="minorHAnsi"/>
          <w:sz w:val="24"/>
          <w:szCs w:val="24"/>
        </w:rPr>
        <w:t xml:space="preserve"> stavební práce na základě</w:t>
      </w:r>
      <w:r>
        <w:rPr>
          <w:rFonts w:asciiTheme="minorHAnsi" w:eastAsia="Dotum" w:hAnsiTheme="minorHAnsi" w:cstheme="minorHAnsi"/>
          <w:sz w:val="24"/>
          <w:szCs w:val="24"/>
        </w:rPr>
        <w:t xml:space="preserve"> vydaného</w:t>
      </w:r>
      <w:r w:rsidRPr="008D7BFF">
        <w:rPr>
          <w:rFonts w:asciiTheme="minorHAnsi" w:eastAsia="Dotum" w:hAnsiTheme="minorHAnsi" w:cstheme="minorHAnsi"/>
          <w:sz w:val="24"/>
          <w:szCs w:val="24"/>
        </w:rPr>
        <w:t xml:space="preserve"> stavebního povolení nejpozději do dvou</w:t>
      </w:r>
      <w:r>
        <w:rPr>
          <w:rFonts w:asciiTheme="minorHAnsi" w:eastAsia="Dotum" w:hAnsiTheme="minorHAnsi" w:cstheme="minorHAnsi"/>
          <w:sz w:val="24"/>
          <w:szCs w:val="24"/>
        </w:rPr>
        <w:t xml:space="preserve"> let od uzavření této smlouvy, byla mezi účastníky sjednána smluvní pokuta</w:t>
      </w:r>
      <w:r w:rsidRPr="008D7BFF">
        <w:rPr>
          <w:rFonts w:asciiTheme="minorHAnsi" w:eastAsia="Dotum" w:hAnsiTheme="minorHAnsi" w:cstheme="minorHAnsi"/>
          <w:sz w:val="24"/>
          <w:szCs w:val="24"/>
        </w:rPr>
        <w:t xml:space="preserve"> ve výši </w:t>
      </w:r>
      <w:r w:rsidR="005D4445">
        <w:rPr>
          <w:rFonts w:asciiTheme="minorHAnsi" w:eastAsia="Dotum" w:hAnsiTheme="minorHAnsi" w:cstheme="minorHAnsi"/>
          <w:b/>
          <w:sz w:val="24"/>
          <w:szCs w:val="24"/>
        </w:rPr>
        <w:t>2</w:t>
      </w:r>
      <w:r w:rsidRPr="008D7BFF">
        <w:rPr>
          <w:rFonts w:asciiTheme="minorHAnsi" w:eastAsia="Dotum" w:hAnsiTheme="minorHAnsi" w:cstheme="minorHAnsi"/>
          <w:b/>
          <w:sz w:val="24"/>
          <w:szCs w:val="24"/>
        </w:rPr>
        <w:t>00.000,00 Kč</w:t>
      </w:r>
      <w:r w:rsidRPr="008D7BFF">
        <w:rPr>
          <w:rFonts w:asciiTheme="minorHAnsi" w:eastAsia="Dotum" w:hAnsiTheme="minorHAnsi" w:cstheme="minorHAnsi"/>
          <w:sz w:val="24"/>
          <w:szCs w:val="24"/>
        </w:rPr>
        <w:t>, která je splatná marn</w:t>
      </w:r>
      <w:r w:rsidR="00F8324B">
        <w:rPr>
          <w:rFonts w:asciiTheme="minorHAnsi" w:eastAsia="Dotum" w:hAnsiTheme="minorHAnsi" w:cstheme="minorHAnsi"/>
          <w:sz w:val="24"/>
          <w:szCs w:val="24"/>
        </w:rPr>
        <w:t>ým uplynutím dvouletého termínu ve prospěch převádějícího.</w:t>
      </w:r>
      <w:r w:rsidRPr="008D7BFF">
        <w:rPr>
          <w:rFonts w:asciiTheme="minorHAnsi" w:eastAsia="Dotum" w:hAnsiTheme="minorHAnsi" w:cstheme="minorHAnsi"/>
          <w:sz w:val="24"/>
          <w:szCs w:val="24"/>
        </w:rPr>
        <w:t xml:space="preserve"> </w:t>
      </w:r>
    </w:p>
    <w:p w:rsidR="00F8324B" w:rsidRPr="008D7BFF" w:rsidRDefault="00F8324B" w:rsidP="004C5457">
      <w:pPr>
        <w:jc w:val="both"/>
        <w:rPr>
          <w:rFonts w:asciiTheme="minorHAnsi" w:eastAsia="Dotum" w:hAnsiTheme="minorHAnsi" w:cstheme="minorHAnsi"/>
          <w:sz w:val="24"/>
          <w:szCs w:val="24"/>
        </w:rPr>
      </w:pPr>
      <w:r>
        <w:rPr>
          <w:rFonts w:asciiTheme="minorHAnsi" w:eastAsia="Dotum" w:hAnsiTheme="minorHAnsi" w:cstheme="minorHAnsi"/>
          <w:sz w:val="24"/>
          <w:szCs w:val="24"/>
        </w:rPr>
        <w:t>Nabyvatel/é se zavazují ukončit stavbu v termínu do pěti let od uzavření této kupní smlouvy. Pokud tento termín</w:t>
      </w:r>
      <w:r w:rsidR="001521A2">
        <w:rPr>
          <w:rFonts w:asciiTheme="minorHAnsi" w:eastAsia="Dotum" w:hAnsiTheme="minorHAnsi" w:cstheme="minorHAnsi"/>
          <w:sz w:val="24"/>
          <w:szCs w:val="24"/>
        </w:rPr>
        <w:t xml:space="preserve"> nabyvatel/é</w:t>
      </w:r>
      <w:r>
        <w:rPr>
          <w:rFonts w:asciiTheme="minorHAnsi" w:eastAsia="Dotum" w:hAnsiTheme="minorHAnsi" w:cstheme="minorHAnsi"/>
          <w:sz w:val="24"/>
          <w:szCs w:val="24"/>
        </w:rPr>
        <w:t xml:space="preserve"> nesplní, sjednává se mezi účastníky smluvní pokuta ve výši </w:t>
      </w:r>
      <w:r w:rsidR="005D4445">
        <w:rPr>
          <w:rFonts w:asciiTheme="minorHAnsi" w:eastAsia="Dotum" w:hAnsiTheme="minorHAnsi" w:cstheme="minorHAnsi"/>
          <w:b/>
          <w:sz w:val="24"/>
          <w:szCs w:val="24"/>
        </w:rPr>
        <w:t>2</w:t>
      </w:r>
      <w:r w:rsidRPr="00F8324B">
        <w:rPr>
          <w:rFonts w:asciiTheme="minorHAnsi" w:eastAsia="Dotum" w:hAnsiTheme="minorHAnsi" w:cstheme="minorHAnsi"/>
          <w:b/>
          <w:sz w:val="24"/>
          <w:szCs w:val="24"/>
        </w:rPr>
        <w:t>00.000,00 Kč</w:t>
      </w:r>
      <w:r w:rsidR="001521A2">
        <w:rPr>
          <w:rFonts w:asciiTheme="minorHAnsi" w:eastAsia="Dotum" w:hAnsiTheme="minorHAnsi" w:cstheme="minorHAnsi"/>
          <w:b/>
          <w:sz w:val="24"/>
          <w:szCs w:val="24"/>
        </w:rPr>
        <w:t>,</w:t>
      </w:r>
      <w:r>
        <w:rPr>
          <w:rFonts w:asciiTheme="minorHAnsi" w:eastAsia="Dotum" w:hAnsiTheme="minorHAnsi" w:cstheme="minorHAnsi"/>
          <w:sz w:val="24"/>
          <w:szCs w:val="24"/>
        </w:rPr>
        <w:t xml:space="preserve"> </w:t>
      </w:r>
      <w:r w:rsidR="001521A2" w:rsidRPr="008D7BFF">
        <w:rPr>
          <w:rFonts w:asciiTheme="minorHAnsi" w:eastAsia="Dotum" w:hAnsiTheme="minorHAnsi" w:cstheme="minorHAnsi"/>
          <w:sz w:val="24"/>
          <w:szCs w:val="24"/>
        </w:rPr>
        <w:t>která je splatná marn</w:t>
      </w:r>
      <w:r w:rsidR="001521A2">
        <w:rPr>
          <w:rFonts w:asciiTheme="minorHAnsi" w:eastAsia="Dotum" w:hAnsiTheme="minorHAnsi" w:cstheme="minorHAnsi"/>
          <w:sz w:val="24"/>
          <w:szCs w:val="24"/>
        </w:rPr>
        <w:t>ým uplynutím pětiletého termínu ve prospěch převádějícího.</w:t>
      </w:r>
    </w:p>
    <w:p w:rsidR="004C5457" w:rsidRPr="008D7BFF" w:rsidRDefault="004C5457" w:rsidP="004C5457">
      <w:pPr>
        <w:jc w:val="both"/>
        <w:rPr>
          <w:rFonts w:asciiTheme="minorHAnsi" w:eastAsia="Dotum" w:hAnsiTheme="minorHAnsi" w:cstheme="minorHAnsi"/>
          <w:sz w:val="24"/>
          <w:szCs w:val="24"/>
        </w:rPr>
      </w:pPr>
    </w:p>
    <w:p w:rsidR="004C5457" w:rsidRPr="008D7BFF" w:rsidRDefault="004C5457" w:rsidP="004C5457">
      <w:pPr>
        <w:jc w:val="center"/>
        <w:rPr>
          <w:rFonts w:asciiTheme="minorHAnsi" w:eastAsia="Dotum" w:hAnsiTheme="minorHAnsi" w:cstheme="minorHAnsi"/>
          <w:b/>
          <w:sz w:val="24"/>
          <w:szCs w:val="24"/>
        </w:rPr>
      </w:pPr>
      <w:r w:rsidRPr="008D7BFF">
        <w:rPr>
          <w:rFonts w:asciiTheme="minorHAnsi" w:eastAsia="Dotum" w:hAnsiTheme="minorHAnsi" w:cstheme="minorHAnsi"/>
          <w:b/>
          <w:sz w:val="24"/>
          <w:szCs w:val="24"/>
        </w:rPr>
        <w:t>V.</w:t>
      </w:r>
    </w:p>
    <w:p w:rsidR="004C5457" w:rsidRPr="008D7BFF" w:rsidRDefault="004C5457" w:rsidP="004C5457">
      <w:pPr>
        <w:jc w:val="center"/>
        <w:rPr>
          <w:rFonts w:asciiTheme="minorHAnsi" w:eastAsia="Dotum" w:hAnsiTheme="minorHAnsi" w:cstheme="minorHAnsi"/>
          <w:b/>
          <w:sz w:val="24"/>
          <w:szCs w:val="24"/>
        </w:rPr>
      </w:pPr>
      <w:r w:rsidRPr="008D7BFF">
        <w:rPr>
          <w:rFonts w:asciiTheme="minorHAnsi" w:eastAsia="Dotum" w:hAnsiTheme="minorHAnsi" w:cstheme="minorHAnsi"/>
          <w:b/>
          <w:sz w:val="24"/>
          <w:szCs w:val="24"/>
        </w:rPr>
        <w:t>Vklad do katastru nemovitostí</w:t>
      </w:r>
    </w:p>
    <w:p w:rsidR="004C5457" w:rsidRPr="008D7BFF" w:rsidRDefault="004C5457" w:rsidP="004C5457">
      <w:pPr>
        <w:jc w:val="both"/>
        <w:rPr>
          <w:rFonts w:asciiTheme="minorHAnsi" w:eastAsia="Dotum" w:hAnsiTheme="minorHAnsi" w:cstheme="minorHAnsi"/>
          <w:sz w:val="24"/>
          <w:szCs w:val="24"/>
        </w:rPr>
      </w:pPr>
      <w:r w:rsidRPr="008D7BFF">
        <w:rPr>
          <w:rFonts w:asciiTheme="minorHAnsi" w:eastAsia="Dotum" w:hAnsiTheme="minorHAnsi" w:cstheme="minorHAnsi"/>
          <w:sz w:val="24"/>
          <w:szCs w:val="24"/>
        </w:rPr>
        <w:t>Nabyvatel</w:t>
      </w:r>
      <w:r w:rsidR="0098120E">
        <w:rPr>
          <w:rFonts w:asciiTheme="minorHAnsi" w:eastAsia="Dotum" w:hAnsiTheme="minorHAnsi" w:cstheme="minorHAnsi"/>
          <w:sz w:val="24"/>
          <w:szCs w:val="24"/>
        </w:rPr>
        <w:t>/</w:t>
      </w:r>
      <w:bookmarkStart w:id="0" w:name="_GoBack"/>
      <w:bookmarkEnd w:id="0"/>
      <w:r w:rsidRPr="008D7BFF">
        <w:rPr>
          <w:rFonts w:asciiTheme="minorHAnsi" w:eastAsia="Dotum" w:hAnsiTheme="minorHAnsi" w:cstheme="minorHAnsi"/>
          <w:sz w:val="24"/>
          <w:szCs w:val="24"/>
        </w:rPr>
        <w:t>é nab</w:t>
      </w:r>
      <w:r w:rsidR="00AD6A5F" w:rsidRPr="008D7BFF">
        <w:rPr>
          <w:rFonts w:asciiTheme="minorHAnsi" w:eastAsia="Dotum" w:hAnsiTheme="minorHAnsi" w:cstheme="minorHAnsi"/>
          <w:sz w:val="24"/>
          <w:szCs w:val="24"/>
        </w:rPr>
        <w:t>u</w:t>
      </w:r>
      <w:r w:rsidRPr="008D7BFF">
        <w:rPr>
          <w:rFonts w:asciiTheme="minorHAnsi" w:eastAsia="Dotum" w:hAnsiTheme="minorHAnsi" w:cstheme="minorHAnsi"/>
          <w:sz w:val="24"/>
          <w:szCs w:val="24"/>
        </w:rPr>
        <w:t>dou vlastnictví k předmětné nemovitosti se všemi právy a povinnostmi</w:t>
      </w:r>
      <w:r w:rsidR="00AD6A5F" w:rsidRPr="008D7BFF">
        <w:rPr>
          <w:rFonts w:asciiTheme="minorHAnsi" w:eastAsia="Dotum" w:hAnsiTheme="minorHAnsi" w:cstheme="minorHAnsi"/>
          <w:sz w:val="24"/>
          <w:szCs w:val="24"/>
        </w:rPr>
        <w:t>,</w:t>
      </w:r>
      <w:r w:rsidRPr="008D7BFF">
        <w:rPr>
          <w:rFonts w:asciiTheme="minorHAnsi" w:eastAsia="Dotum" w:hAnsiTheme="minorHAnsi" w:cstheme="minorHAnsi"/>
          <w:sz w:val="24"/>
          <w:szCs w:val="24"/>
        </w:rPr>
        <w:t xml:space="preserve"> jak je převádějící užíval a byl oprávněn užívat vkladem do katastru nemovitostí u Katastrálního úřadu</w:t>
      </w:r>
      <w:r w:rsidR="00AD6A5F" w:rsidRPr="008D7BFF">
        <w:rPr>
          <w:rFonts w:asciiTheme="minorHAnsi" w:eastAsia="Dotum" w:hAnsiTheme="minorHAnsi" w:cstheme="minorHAnsi"/>
          <w:sz w:val="24"/>
          <w:szCs w:val="24"/>
        </w:rPr>
        <w:t xml:space="preserve"> </w:t>
      </w:r>
      <w:r w:rsidRPr="008D7BFF">
        <w:rPr>
          <w:rFonts w:asciiTheme="minorHAnsi" w:eastAsia="Dotum" w:hAnsiTheme="minorHAnsi" w:cstheme="minorHAnsi"/>
          <w:sz w:val="24"/>
          <w:szCs w:val="24"/>
        </w:rPr>
        <w:t>Karlovarského kraje, pracoviště Cheb, na základě jeho rozhodnutí s právními účinky ke dni podání návrhu na vklad vlastnických práv do katastru nemovitostí. Do doby povolení vkladu vlastnických práv ve prospěch nabyvatelů do katastru nemovitostí jsou obě smluvní strany svými projevy vůle vázány.</w:t>
      </w:r>
    </w:p>
    <w:p w:rsidR="004C5457" w:rsidRPr="008D7BFF" w:rsidRDefault="004C5457" w:rsidP="004C5457">
      <w:pPr>
        <w:jc w:val="both"/>
        <w:rPr>
          <w:rFonts w:asciiTheme="minorHAnsi" w:eastAsia="Dotum" w:hAnsiTheme="minorHAnsi" w:cstheme="minorHAnsi"/>
          <w:sz w:val="24"/>
          <w:szCs w:val="24"/>
        </w:rPr>
      </w:pPr>
    </w:p>
    <w:p w:rsidR="004C5457" w:rsidRPr="008D7BFF" w:rsidRDefault="004C5457" w:rsidP="004C5457">
      <w:pPr>
        <w:jc w:val="both"/>
        <w:rPr>
          <w:rFonts w:asciiTheme="minorHAnsi" w:eastAsia="Dotum" w:hAnsiTheme="minorHAnsi" w:cstheme="minorHAnsi"/>
          <w:sz w:val="24"/>
          <w:szCs w:val="24"/>
        </w:rPr>
      </w:pPr>
      <w:r w:rsidRPr="008D7BFF">
        <w:rPr>
          <w:rFonts w:asciiTheme="minorHAnsi" w:eastAsia="Dotum" w:hAnsiTheme="minorHAnsi" w:cstheme="minorHAnsi"/>
          <w:sz w:val="24"/>
          <w:szCs w:val="24"/>
        </w:rPr>
        <w:t>Převádějící a nabyvatel žádají Katastrální úřad</w:t>
      </w:r>
      <w:r w:rsidR="00AD6A5F" w:rsidRPr="008D7BFF">
        <w:rPr>
          <w:rFonts w:asciiTheme="minorHAnsi" w:eastAsia="Dotum" w:hAnsiTheme="minorHAnsi" w:cstheme="minorHAnsi"/>
          <w:sz w:val="24"/>
          <w:szCs w:val="24"/>
        </w:rPr>
        <w:t xml:space="preserve"> pro</w:t>
      </w:r>
      <w:r w:rsidRPr="008D7BFF">
        <w:rPr>
          <w:rFonts w:asciiTheme="minorHAnsi" w:eastAsia="Dotum" w:hAnsiTheme="minorHAnsi" w:cstheme="minorHAnsi"/>
          <w:sz w:val="24"/>
          <w:szCs w:val="24"/>
        </w:rPr>
        <w:t xml:space="preserve"> Karlovarsk</w:t>
      </w:r>
      <w:r w:rsidR="00AD6A5F" w:rsidRPr="008D7BFF">
        <w:rPr>
          <w:rFonts w:asciiTheme="minorHAnsi" w:eastAsia="Dotum" w:hAnsiTheme="minorHAnsi" w:cstheme="minorHAnsi"/>
          <w:sz w:val="24"/>
          <w:szCs w:val="24"/>
        </w:rPr>
        <w:t>ý</w:t>
      </w:r>
      <w:r w:rsidRPr="008D7BFF">
        <w:rPr>
          <w:rFonts w:asciiTheme="minorHAnsi" w:eastAsia="Dotum" w:hAnsiTheme="minorHAnsi" w:cstheme="minorHAnsi"/>
          <w:sz w:val="24"/>
          <w:szCs w:val="24"/>
        </w:rPr>
        <w:t xml:space="preserve"> kraj, pobočka Cheb, aby provedl </w:t>
      </w:r>
      <w:r w:rsidR="00AD6A5F" w:rsidRPr="008D7BFF">
        <w:rPr>
          <w:rFonts w:asciiTheme="minorHAnsi" w:eastAsia="Dotum" w:hAnsiTheme="minorHAnsi" w:cstheme="minorHAnsi"/>
          <w:sz w:val="24"/>
          <w:szCs w:val="24"/>
        </w:rPr>
        <w:t>vkla</w:t>
      </w:r>
      <w:r w:rsidR="000911C6" w:rsidRPr="008D7BFF">
        <w:rPr>
          <w:rFonts w:asciiTheme="minorHAnsi" w:eastAsia="Dotum" w:hAnsiTheme="minorHAnsi" w:cstheme="minorHAnsi"/>
          <w:sz w:val="24"/>
          <w:szCs w:val="24"/>
        </w:rPr>
        <w:t>d</w:t>
      </w:r>
      <w:r w:rsidR="00AD6A5F" w:rsidRPr="008D7BFF">
        <w:rPr>
          <w:rFonts w:asciiTheme="minorHAnsi" w:eastAsia="Dotum" w:hAnsiTheme="minorHAnsi" w:cstheme="minorHAnsi"/>
          <w:sz w:val="24"/>
          <w:szCs w:val="24"/>
        </w:rPr>
        <w:t xml:space="preserve"> vlastnického práva </w:t>
      </w:r>
      <w:r w:rsidR="000911C6" w:rsidRPr="008D7BFF">
        <w:rPr>
          <w:rFonts w:asciiTheme="minorHAnsi" w:eastAsia="Dotum" w:hAnsiTheme="minorHAnsi" w:cstheme="minorHAnsi"/>
          <w:sz w:val="24"/>
          <w:szCs w:val="24"/>
        </w:rPr>
        <w:t xml:space="preserve">ve prospěch kupujícího </w:t>
      </w:r>
      <w:r w:rsidR="00AD6A5F" w:rsidRPr="008D7BFF">
        <w:rPr>
          <w:rFonts w:asciiTheme="minorHAnsi" w:eastAsia="Dotum" w:hAnsiTheme="minorHAnsi" w:cstheme="minorHAnsi"/>
          <w:sz w:val="24"/>
          <w:szCs w:val="24"/>
        </w:rPr>
        <w:t xml:space="preserve">na </w:t>
      </w:r>
      <w:r w:rsidRPr="008D7BFF">
        <w:rPr>
          <w:rFonts w:asciiTheme="minorHAnsi" w:eastAsia="Dotum" w:hAnsiTheme="minorHAnsi" w:cstheme="minorHAnsi"/>
          <w:sz w:val="24"/>
          <w:szCs w:val="24"/>
        </w:rPr>
        <w:t>příslušn</w:t>
      </w:r>
      <w:r w:rsidR="00AD6A5F" w:rsidRPr="008D7BFF">
        <w:rPr>
          <w:rFonts w:asciiTheme="minorHAnsi" w:eastAsia="Dotum" w:hAnsiTheme="minorHAnsi" w:cstheme="minorHAnsi"/>
          <w:sz w:val="24"/>
          <w:szCs w:val="24"/>
        </w:rPr>
        <w:t>ý lis</w:t>
      </w:r>
      <w:r w:rsidR="0047433B" w:rsidRPr="008D7BFF">
        <w:rPr>
          <w:rFonts w:asciiTheme="minorHAnsi" w:eastAsia="Dotum" w:hAnsiTheme="minorHAnsi" w:cstheme="minorHAnsi"/>
          <w:sz w:val="24"/>
          <w:szCs w:val="24"/>
        </w:rPr>
        <w:t>t</w:t>
      </w:r>
      <w:r w:rsidR="00AD6A5F" w:rsidRPr="008D7BFF">
        <w:rPr>
          <w:rFonts w:asciiTheme="minorHAnsi" w:eastAsia="Dotum" w:hAnsiTheme="minorHAnsi" w:cstheme="minorHAnsi"/>
          <w:sz w:val="24"/>
          <w:szCs w:val="24"/>
        </w:rPr>
        <w:t xml:space="preserve"> vlastnictví </w:t>
      </w:r>
      <w:r w:rsidRPr="008D7BFF">
        <w:rPr>
          <w:rFonts w:asciiTheme="minorHAnsi" w:eastAsia="Dotum" w:hAnsiTheme="minorHAnsi" w:cstheme="minorHAnsi"/>
          <w:sz w:val="24"/>
          <w:szCs w:val="24"/>
        </w:rPr>
        <w:t>pro k. ú. Okrouhlá u Chebu, obec Okrouhlá</w:t>
      </w:r>
      <w:r w:rsidR="00AD6A5F" w:rsidRPr="008D7BFF">
        <w:rPr>
          <w:rFonts w:asciiTheme="minorHAnsi" w:eastAsia="Dotum" w:hAnsiTheme="minorHAnsi" w:cstheme="minorHAnsi"/>
          <w:sz w:val="24"/>
          <w:szCs w:val="24"/>
        </w:rPr>
        <w:t xml:space="preserve">, okres Cheb </w:t>
      </w:r>
      <w:r w:rsidRPr="008D7BFF">
        <w:rPr>
          <w:rFonts w:asciiTheme="minorHAnsi" w:eastAsia="Dotum" w:hAnsiTheme="minorHAnsi" w:cstheme="minorHAnsi"/>
          <w:sz w:val="24"/>
          <w:szCs w:val="24"/>
        </w:rPr>
        <w:t>podle této smlouvy takto:</w:t>
      </w:r>
    </w:p>
    <w:p w:rsidR="004C5457" w:rsidRPr="008D7BFF" w:rsidRDefault="004C5457" w:rsidP="004C5457">
      <w:pPr>
        <w:jc w:val="both"/>
        <w:rPr>
          <w:rFonts w:asciiTheme="minorHAnsi" w:eastAsia="Dotum" w:hAnsiTheme="minorHAnsi" w:cstheme="minorHAnsi"/>
          <w:sz w:val="24"/>
          <w:szCs w:val="24"/>
        </w:rPr>
      </w:pPr>
    </w:p>
    <w:p w:rsidR="004C5457" w:rsidRPr="008D7BFF" w:rsidRDefault="004C5457" w:rsidP="004C5457">
      <w:pPr>
        <w:rPr>
          <w:rFonts w:asciiTheme="minorHAnsi" w:eastAsia="Dotum" w:hAnsiTheme="minorHAnsi" w:cstheme="minorHAnsi"/>
          <w:b/>
          <w:sz w:val="24"/>
          <w:szCs w:val="24"/>
        </w:rPr>
      </w:pPr>
      <w:r w:rsidRPr="008D7BFF">
        <w:rPr>
          <w:rFonts w:asciiTheme="minorHAnsi" w:eastAsia="Dotum" w:hAnsiTheme="minorHAnsi" w:cstheme="minorHAnsi"/>
          <w:b/>
          <w:sz w:val="24"/>
          <w:szCs w:val="24"/>
        </w:rPr>
        <w:t xml:space="preserve">Část A VL    </w:t>
      </w:r>
    </w:p>
    <w:p w:rsidR="004C5457" w:rsidRPr="008D7BFF" w:rsidRDefault="004C5457" w:rsidP="000F6072">
      <w:pPr>
        <w:rPr>
          <w:rFonts w:asciiTheme="minorHAnsi" w:eastAsia="Dotum" w:hAnsiTheme="minorHAnsi" w:cstheme="minorHAnsi"/>
          <w:b/>
          <w:sz w:val="24"/>
          <w:szCs w:val="24"/>
        </w:rPr>
      </w:pPr>
      <w:r w:rsidRPr="008D7BFF">
        <w:rPr>
          <w:rFonts w:asciiTheme="minorHAnsi" w:eastAsia="Dotum" w:hAnsiTheme="minorHAnsi" w:cstheme="minorHAnsi"/>
          <w:b/>
          <w:sz w:val="24"/>
          <w:szCs w:val="24"/>
        </w:rPr>
        <w:t xml:space="preserve">                    </w:t>
      </w:r>
    </w:p>
    <w:p w:rsidR="000F6072" w:rsidRPr="008D7BFF" w:rsidRDefault="0047433B" w:rsidP="000F6072">
      <w:pPr>
        <w:rPr>
          <w:rFonts w:asciiTheme="minorHAnsi" w:eastAsia="Dotum" w:hAnsiTheme="minorHAnsi" w:cstheme="minorHAnsi"/>
          <w:b/>
          <w:sz w:val="24"/>
          <w:szCs w:val="24"/>
        </w:rPr>
      </w:pPr>
      <w:r w:rsidRPr="008D7BFF">
        <w:rPr>
          <w:rFonts w:asciiTheme="minorHAnsi" w:eastAsia="Dotum" w:hAnsiTheme="minorHAnsi" w:cstheme="minorHAnsi"/>
          <w:b/>
          <w:sz w:val="24"/>
          <w:szCs w:val="24"/>
        </w:rPr>
        <w:t>Jméno, příjmení, RČ, adresa</w:t>
      </w:r>
    </w:p>
    <w:p w:rsidR="000F6072" w:rsidRPr="008D7BFF" w:rsidRDefault="000F6072" w:rsidP="000F6072">
      <w:pPr>
        <w:rPr>
          <w:rFonts w:asciiTheme="minorHAnsi" w:eastAsia="Dotum" w:hAnsiTheme="minorHAnsi" w:cstheme="minorHAnsi"/>
          <w:bCs/>
          <w:sz w:val="24"/>
          <w:szCs w:val="24"/>
        </w:rPr>
      </w:pPr>
    </w:p>
    <w:p w:rsidR="004C5457" w:rsidRPr="008D7BFF" w:rsidRDefault="004C5457" w:rsidP="004C5457">
      <w:pPr>
        <w:rPr>
          <w:rFonts w:asciiTheme="minorHAnsi" w:eastAsia="Dotum" w:hAnsiTheme="minorHAnsi" w:cstheme="minorHAnsi"/>
          <w:b/>
          <w:sz w:val="24"/>
          <w:szCs w:val="24"/>
        </w:rPr>
      </w:pPr>
    </w:p>
    <w:p w:rsidR="004C5457" w:rsidRPr="008D7BFF" w:rsidRDefault="004C5457" w:rsidP="004C5457">
      <w:pPr>
        <w:rPr>
          <w:rFonts w:asciiTheme="minorHAnsi" w:eastAsia="Dotum" w:hAnsiTheme="minorHAnsi" w:cstheme="minorHAnsi"/>
          <w:sz w:val="24"/>
          <w:szCs w:val="24"/>
        </w:rPr>
      </w:pPr>
      <w:r w:rsidRPr="008D7BFF">
        <w:rPr>
          <w:rFonts w:asciiTheme="minorHAnsi" w:eastAsia="Dotum" w:hAnsiTheme="minorHAnsi" w:cstheme="minorHAnsi"/>
          <w:b/>
          <w:sz w:val="24"/>
          <w:szCs w:val="24"/>
        </w:rPr>
        <w:t>V Části  B LV</w:t>
      </w:r>
      <w:r w:rsidRPr="008D7BFF">
        <w:rPr>
          <w:rFonts w:asciiTheme="minorHAnsi" w:eastAsia="Dotum" w:hAnsiTheme="minorHAnsi" w:cstheme="minorHAnsi"/>
          <w:sz w:val="24"/>
          <w:szCs w:val="24"/>
        </w:rPr>
        <w:tab/>
      </w:r>
    </w:p>
    <w:p w:rsidR="004C5457" w:rsidRPr="008D7BFF" w:rsidRDefault="004C5457" w:rsidP="004C5457">
      <w:pPr>
        <w:rPr>
          <w:rFonts w:asciiTheme="minorHAnsi" w:hAnsiTheme="minorHAnsi" w:cstheme="minorHAnsi"/>
          <w:iCs/>
          <w:sz w:val="24"/>
          <w:szCs w:val="24"/>
        </w:rPr>
      </w:pPr>
      <w:r w:rsidRPr="008D7BFF">
        <w:rPr>
          <w:rFonts w:asciiTheme="minorHAnsi" w:hAnsiTheme="minorHAnsi" w:cstheme="minorHAnsi"/>
          <w:iCs/>
          <w:sz w:val="24"/>
          <w:szCs w:val="24"/>
        </w:rPr>
        <w:t xml:space="preserve">                              vlastnictví pozemku  </w:t>
      </w:r>
    </w:p>
    <w:p w:rsidR="004C5457" w:rsidRPr="008D7BFF" w:rsidRDefault="000F6072" w:rsidP="004C5457">
      <w:pPr>
        <w:numPr>
          <w:ilvl w:val="0"/>
          <w:numId w:val="3"/>
        </w:numPr>
        <w:rPr>
          <w:rFonts w:asciiTheme="minorHAnsi" w:hAnsiTheme="minorHAnsi" w:cstheme="minorHAnsi"/>
          <w:iCs/>
          <w:sz w:val="24"/>
          <w:szCs w:val="24"/>
        </w:rPr>
      </w:pPr>
      <w:r w:rsidRPr="008D7BFF">
        <w:rPr>
          <w:rFonts w:asciiTheme="minorHAnsi" w:hAnsiTheme="minorHAnsi" w:cstheme="minorHAnsi"/>
          <w:iCs/>
          <w:sz w:val="24"/>
          <w:szCs w:val="24"/>
        </w:rPr>
        <w:t xml:space="preserve">parcely </w:t>
      </w:r>
      <w:r w:rsidR="004C5457" w:rsidRPr="008D7BFF">
        <w:rPr>
          <w:rFonts w:asciiTheme="minorHAnsi" w:hAnsiTheme="minorHAnsi" w:cstheme="minorHAnsi"/>
          <w:iCs/>
          <w:sz w:val="24"/>
          <w:szCs w:val="24"/>
        </w:rPr>
        <w:t xml:space="preserve"> číslo</w:t>
      </w:r>
      <w:r w:rsidRPr="008D7BFF">
        <w:rPr>
          <w:rFonts w:asciiTheme="minorHAnsi" w:hAnsiTheme="minorHAnsi" w:cstheme="minorHAnsi"/>
          <w:iCs/>
          <w:sz w:val="24"/>
          <w:szCs w:val="24"/>
        </w:rPr>
        <w:t xml:space="preserve">  </w:t>
      </w:r>
      <w:r w:rsidR="0047433B" w:rsidRPr="008D7BFF">
        <w:rPr>
          <w:rFonts w:asciiTheme="minorHAnsi" w:hAnsiTheme="minorHAnsi" w:cstheme="minorHAnsi"/>
          <w:iCs/>
          <w:sz w:val="24"/>
          <w:szCs w:val="24"/>
        </w:rPr>
        <w:t>………….</w:t>
      </w:r>
      <w:r w:rsidRPr="008D7BFF">
        <w:rPr>
          <w:rFonts w:asciiTheme="minorHAnsi" w:hAnsiTheme="minorHAnsi" w:cstheme="minorHAnsi"/>
          <w:iCs/>
          <w:sz w:val="24"/>
          <w:szCs w:val="24"/>
        </w:rPr>
        <w:t xml:space="preserve">  </w:t>
      </w:r>
      <w:r w:rsidR="004C5457" w:rsidRPr="008D7BFF">
        <w:rPr>
          <w:rFonts w:asciiTheme="minorHAnsi" w:hAnsiTheme="minorHAnsi" w:cstheme="minorHAnsi"/>
          <w:iCs/>
          <w:sz w:val="24"/>
          <w:szCs w:val="24"/>
        </w:rPr>
        <w:t xml:space="preserve">   o výměře  </w:t>
      </w:r>
      <w:r w:rsidR="0047433B" w:rsidRPr="008D7BFF">
        <w:rPr>
          <w:rFonts w:asciiTheme="minorHAnsi" w:hAnsiTheme="minorHAnsi" w:cstheme="minorHAnsi"/>
          <w:iCs/>
          <w:sz w:val="24"/>
          <w:szCs w:val="24"/>
        </w:rPr>
        <w:t xml:space="preserve">………….  </w:t>
      </w:r>
      <w:r w:rsidR="004C5457" w:rsidRPr="008D7BFF">
        <w:rPr>
          <w:rFonts w:asciiTheme="minorHAnsi" w:hAnsiTheme="minorHAnsi" w:cstheme="minorHAnsi"/>
          <w:iCs/>
          <w:sz w:val="24"/>
          <w:szCs w:val="24"/>
        </w:rPr>
        <w:t xml:space="preserve"> m2  </w:t>
      </w:r>
    </w:p>
    <w:p w:rsidR="004C5457" w:rsidRPr="008D7BFF" w:rsidRDefault="004C5457" w:rsidP="004C5457">
      <w:pPr>
        <w:ind w:left="532"/>
        <w:rPr>
          <w:rFonts w:asciiTheme="minorHAnsi" w:hAnsiTheme="minorHAnsi" w:cstheme="minorHAnsi"/>
          <w:iCs/>
          <w:sz w:val="24"/>
          <w:szCs w:val="24"/>
        </w:rPr>
      </w:pPr>
    </w:p>
    <w:p w:rsidR="004C5457" w:rsidRPr="008D7BFF" w:rsidRDefault="004C5457" w:rsidP="004C5457">
      <w:pPr>
        <w:rPr>
          <w:rFonts w:asciiTheme="minorHAnsi" w:hAnsiTheme="minorHAnsi" w:cstheme="minorHAnsi"/>
          <w:i/>
          <w:sz w:val="24"/>
          <w:szCs w:val="24"/>
        </w:rPr>
      </w:pPr>
      <w:r w:rsidRPr="008D7BFF">
        <w:rPr>
          <w:rFonts w:asciiTheme="minorHAnsi" w:hAnsiTheme="minorHAnsi" w:cstheme="minorHAnsi"/>
          <w:iCs/>
          <w:sz w:val="24"/>
          <w:szCs w:val="24"/>
        </w:rPr>
        <w:t xml:space="preserve">         Ostatní části beze změn</w:t>
      </w:r>
      <w:r w:rsidRPr="008D7BFF">
        <w:rPr>
          <w:rFonts w:asciiTheme="minorHAnsi" w:hAnsiTheme="minorHAnsi" w:cstheme="minorHAnsi"/>
          <w:i/>
          <w:sz w:val="24"/>
          <w:szCs w:val="24"/>
        </w:rPr>
        <w:t>.</w:t>
      </w:r>
    </w:p>
    <w:p w:rsidR="004C5457" w:rsidRPr="008D7BFF" w:rsidRDefault="004C5457" w:rsidP="004C5457">
      <w:pPr>
        <w:rPr>
          <w:rFonts w:asciiTheme="minorHAnsi" w:eastAsia="Dotum" w:hAnsiTheme="minorHAnsi" w:cstheme="minorHAnsi"/>
          <w:sz w:val="24"/>
          <w:szCs w:val="24"/>
        </w:rPr>
      </w:pPr>
    </w:p>
    <w:p w:rsidR="004C5457" w:rsidRPr="008D7BFF" w:rsidRDefault="004C5457" w:rsidP="004C5457">
      <w:pPr>
        <w:jc w:val="center"/>
        <w:rPr>
          <w:rFonts w:asciiTheme="minorHAnsi" w:eastAsia="Dotum" w:hAnsiTheme="minorHAnsi" w:cstheme="minorHAnsi"/>
          <w:b/>
          <w:sz w:val="24"/>
          <w:szCs w:val="24"/>
        </w:rPr>
      </w:pPr>
      <w:r w:rsidRPr="008D7BFF">
        <w:rPr>
          <w:rFonts w:asciiTheme="minorHAnsi" w:eastAsia="Dotum" w:hAnsiTheme="minorHAnsi" w:cstheme="minorHAnsi"/>
          <w:b/>
          <w:sz w:val="24"/>
          <w:szCs w:val="24"/>
        </w:rPr>
        <w:t>VI.</w:t>
      </w:r>
    </w:p>
    <w:p w:rsidR="004C5457" w:rsidRPr="008D7BFF" w:rsidRDefault="004C5457" w:rsidP="004C5457">
      <w:pPr>
        <w:jc w:val="center"/>
        <w:rPr>
          <w:rFonts w:asciiTheme="minorHAnsi" w:eastAsia="Dotum" w:hAnsiTheme="minorHAnsi" w:cstheme="minorHAnsi"/>
          <w:b/>
          <w:sz w:val="24"/>
          <w:szCs w:val="24"/>
        </w:rPr>
      </w:pPr>
      <w:r w:rsidRPr="008D7BFF">
        <w:rPr>
          <w:rFonts w:asciiTheme="minorHAnsi" w:eastAsia="Dotum" w:hAnsiTheme="minorHAnsi" w:cstheme="minorHAnsi"/>
          <w:b/>
          <w:sz w:val="24"/>
          <w:szCs w:val="24"/>
        </w:rPr>
        <w:t>Poplatky</w:t>
      </w:r>
    </w:p>
    <w:p w:rsidR="004C5457" w:rsidRPr="008D7BFF" w:rsidRDefault="004C5457" w:rsidP="004C5457">
      <w:pPr>
        <w:jc w:val="both"/>
        <w:rPr>
          <w:rFonts w:asciiTheme="minorHAnsi" w:eastAsia="Dotum" w:hAnsiTheme="minorHAnsi" w:cstheme="minorHAnsi"/>
          <w:sz w:val="24"/>
          <w:szCs w:val="24"/>
        </w:rPr>
      </w:pPr>
      <w:r w:rsidRPr="008D7BFF">
        <w:rPr>
          <w:rFonts w:asciiTheme="minorHAnsi" w:eastAsia="Dotum" w:hAnsiTheme="minorHAnsi" w:cstheme="minorHAnsi"/>
          <w:sz w:val="24"/>
          <w:szCs w:val="24"/>
        </w:rPr>
        <w:lastRenderedPageBreak/>
        <w:t>Daň z převodu nemovitosti zaplatí dle zákona kupující</w:t>
      </w:r>
      <w:r w:rsidR="0047433B" w:rsidRPr="008D7BFF">
        <w:rPr>
          <w:rFonts w:asciiTheme="minorHAnsi" w:eastAsia="Dotum" w:hAnsiTheme="minorHAnsi" w:cstheme="minorHAnsi"/>
          <w:sz w:val="24"/>
          <w:szCs w:val="24"/>
        </w:rPr>
        <w:t>, stejně tak i poplatek</w:t>
      </w:r>
      <w:r w:rsidRPr="008D7BFF">
        <w:rPr>
          <w:rFonts w:asciiTheme="minorHAnsi" w:eastAsia="Dotum" w:hAnsiTheme="minorHAnsi" w:cstheme="minorHAnsi"/>
          <w:sz w:val="24"/>
          <w:szCs w:val="24"/>
        </w:rPr>
        <w:t xml:space="preserve"> za vklad vlastnického práva do katastru nemovitostí.</w:t>
      </w:r>
    </w:p>
    <w:p w:rsidR="004C5457" w:rsidRPr="008D7BFF" w:rsidRDefault="004C5457" w:rsidP="004C5457">
      <w:pPr>
        <w:jc w:val="both"/>
        <w:rPr>
          <w:rFonts w:asciiTheme="minorHAnsi" w:eastAsia="Dotum" w:hAnsiTheme="minorHAnsi" w:cstheme="minorHAnsi"/>
          <w:sz w:val="24"/>
          <w:szCs w:val="24"/>
        </w:rPr>
      </w:pPr>
    </w:p>
    <w:p w:rsidR="004C5457" w:rsidRPr="008D7BFF" w:rsidRDefault="004C5457" w:rsidP="004C5457">
      <w:pPr>
        <w:jc w:val="both"/>
        <w:rPr>
          <w:rFonts w:asciiTheme="minorHAnsi" w:eastAsia="Dotum" w:hAnsiTheme="minorHAnsi" w:cstheme="minorHAnsi"/>
          <w:sz w:val="24"/>
          <w:szCs w:val="24"/>
        </w:rPr>
      </w:pPr>
    </w:p>
    <w:p w:rsidR="004C5457" w:rsidRPr="008D7BFF" w:rsidRDefault="004C5457" w:rsidP="004C5457">
      <w:pPr>
        <w:jc w:val="both"/>
        <w:rPr>
          <w:rFonts w:asciiTheme="minorHAnsi" w:eastAsia="Dotum" w:hAnsiTheme="minorHAnsi" w:cstheme="minorHAnsi"/>
          <w:sz w:val="24"/>
          <w:szCs w:val="24"/>
        </w:rPr>
      </w:pPr>
    </w:p>
    <w:p w:rsidR="004C5457" w:rsidRPr="008D7BFF" w:rsidRDefault="004C5457" w:rsidP="004C5457">
      <w:pPr>
        <w:jc w:val="center"/>
        <w:rPr>
          <w:rFonts w:asciiTheme="minorHAnsi" w:eastAsia="Dotum" w:hAnsiTheme="minorHAnsi" w:cstheme="minorHAnsi"/>
          <w:b/>
          <w:sz w:val="24"/>
          <w:szCs w:val="24"/>
        </w:rPr>
      </w:pPr>
      <w:r w:rsidRPr="008D7BFF">
        <w:rPr>
          <w:rFonts w:asciiTheme="minorHAnsi" w:eastAsia="Dotum" w:hAnsiTheme="minorHAnsi" w:cstheme="minorHAnsi"/>
          <w:b/>
          <w:sz w:val="24"/>
          <w:szCs w:val="24"/>
        </w:rPr>
        <w:t>VII.</w:t>
      </w:r>
    </w:p>
    <w:p w:rsidR="004C5457" w:rsidRPr="008D7BFF" w:rsidRDefault="004C5457" w:rsidP="004C5457">
      <w:pPr>
        <w:jc w:val="center"/>
        <w:rPr>
          <w:rFonts w:asciiTheme="minorHAnsi" w:eastAsia="Dotum" w:hAnsiTheme="minorHAnsi" w:cstheme="minorHAnsi"/>
          <w:b/>
          <w:sz w:val="24"/>
          <w:szCs w:val="24"/>
        </w:rPr>
      </w:pPr>
      <w:r w:rsidRPr="008D7BFF">
        <w:rPr>
          <w:rFonts w:asciiTheme="minorHAnsi" w:eastAsia="Dotum" w:hAnsiTheme="minorHAnsi" w:cstheme="minorHAnsi"/>
          <w:b/>
          <w:sz w:val="24"/>
          <w:szCs w:val="24"/>
        </w:rPr>
        <w:t>Vzájemná prohlášení</w:t>
      </w:r>
    </w:p>
    <w:p w:rsidR="004C5457" w:rsidRPr="008D7BFF" w:rsidRDefault="004C5457" w:rsidP="004C5457">
      <w:pPr>
        <w:jc w:val="both"/>
        <w:rPr>
          <w:rFonts w:asciiTheme="minorHAnsi" w:eastAsia="Dotum" w:hAnsiTheme="minorHAnsi" w:cstheme="minorHAnsi"/>
          <w:sz w:val="24"/>
          <w:szCs w:val="24"/>
        </w:rPr>
      </w:pPr>
      <w:r w:rsidRPr="008D7BFF">
        <w:rPr>
          <w:rFonts w:asciiTheme="minorHAnsi" w:eastAsia="Dotum" w:hAnsiTheme="minorHAnsi" w:cstheme="minorHAnsi"/>
          <w:sz w:val="24"/>
          <w:szCs w:val="24"/>
        </w:rPr>
        <w:t>Právní poměry obou smluvních stran vyplývající z tohoto závazkového vztahu neupravené touto smlouvou se řídí příslušnými ustanoveními občanského zákoníku.</w:t>
      </w:r>
    </w:p>
    <w:p w:rsidR="00AB047C" w:rsidRPr="008D7BFF" w:rsidRDefault="005E19CE" w:rsidP="005E19CE">
      <w:pPr>
        <w:pStyle w:val="Bezmezer"/>
        <w:rPr>
          <w:rFonts w:asciiTheme="minorHAnsi" w:hAnsiTheme="minorHAnsi" w:cstheme="minorHAnsi"/>
          <w:i/>
        </w:rPr>
      </w:pPr>
      <w:r w:rsidRPr="008D7BFF">
        <w:rPr>
          <w:rFonts w:asciiTheme="minorHAnsi" w:hAnsiTheme="minorHAnsi" w:cstheme="minorHAnsi"/>
        </w:rPr>
        <w:t>Smluvní strany se dále zavazují, že pro případ, že nedojde ke vkladu vlastnického práva ve prospěch kupujícího, uzavřou novou kupní smlouvu, nebo její dodatek, kterým splní</w:t>
      </w:r>
      <w:r w:rsidR="0047433B" w:rsidRPr="008D7BFF">
        <w:rPr>
          <w:rFonts w:asciiTheme="minorHAnsi" w:hAnsiTheme="minorHAnsi" w:cstheme="minorHAnsi"/>
        </w:rPr>
        <w:t xml:space="preserve"> zákonné podmínky k provedení </w:t>
      </w:r>
      <w:r w:rsidRPr="008D7BFF">
        <w:rPr>
          <w:rFonts w:asciiTheme="minorHAnsi" w:hAnsiTheme="minorHAnsi" w:cstheme="minorHAnsi"/>
        </w:rPr>
        <w:t>vkladu vlastnického práva ve prospěch kupujícího</w:t>
      </w:r>
      <w:r w:rsidRPr="008D7BFF">
        <w:rPr>
          <w:rFonts w:asciiTheme="minorHAnsi" w:hAnsiTheme="minorHAnsi" w:cstheme="minorHAnsi"/>
          <w:i/>
        </w:rPr>
        <w:t xml:space="preserve">.    </w:t>
      </w:r>
    </w:p>
    <w:p w:rsidR="004C5457" w:rsidRPr="008D7BFF" w:rsidRDefault="004C5457" w:rsidP="004C5457">
      <w:pPr>
        <w:jc w:val="both"/>
        <w:rPr>
          <w:rFonts w:asciiTheme="minorHAnsi" w:eastAsia="Dotum" w:hAnsiTheme="minorHAnsi" w:cstheme="minorHAnsi"/>
          <w:sz w:val="24"/>
          <w:szCs w:val="24"/>
        </w:rPr>
      </w:pPr>
      <w:r w:rsidRPr="008D7BFF">
        <w:rPr>
          <w:rFonts w:asciiTheme="minorHAnsi" w:eastAsia="Dotum" w:hAnsiTheme="minorHAnsi" w:cstheme="minorHAnsi"/>
          <w:sz w:val="24"/>
          <w:szCs w:val="24"/>
        </w:rPr>
        <w:t>Smlouva se vyhotovuje ve třech vyhotoveních stejné právní síly, z nichž každá ze smluvních stran obdrží po jednom vyhotovení a jedno vyhotovení bude předáno na Katastrální úřad v Chebu.</w:t>
      </w:r>
    </w:p>
    <w:p w:rsidR="004C5457" w:rsidRPr="008D7BFF" w:rsidRDefault="004C5457" w:rsidP="004C5457">
      <w:pPr>
        <w:jc w:val="both"/>
        <w:rPr>
          <w:rFonts w:asciiTheme="minorHAnsi" w:eastAsia="Dotum" w:hAnsiTheme="minorHAnsi" w:cstheme="minorHAnsi"/>
          <w:sz w:val="24"/>
          <w:szCs w:val="24"/>
        </w:rPr>
      </w:pPr>
      <w:r w:rsidRPr="008D7BFF">
        <w:rPr>
          <w:rFonts w:asciiTheme="minorHAnsi" w:eastAsia="Dotum" w:hAnsiTheme="minorHAnsi" w:cstheme="minorHAnsi"/>
          <w:sz w:val="24"/>
          <w:szCs w:val="24"/>
        </w:rPr>
        <w:t>Smluvní stany prohlašují, že tato kupní smlouva byla sepsána podle jejich pravé a svobodné vůle a na důkaz toho připojují své vlastnoruční podpisy.</w:t>
      </w:r>
    </w:p>
    <w:p w:rsidR="004C5457" w:rsidRPr="008D7BFF" w:rsidRDefault="004C5457" w:rsidP="004C5457">
      <w:pPr>
        <w:jc w:val="both"/>
        <w:rPr>
          <w:rFonts w:asciiTheme="minorHAnsi" w:eastAsia="Dotum" w:hAnsiTheme="minorHAnsi" w:cstheme="minorHAnsi"/>
          <w:sz w:val="24"/>
          <w:szCs w:val="24"/>
        </w:rPr>
      </w:pPr>
    </w:p>
    <w:p w:rsidR="004C5457" w:rsidRPr="008D7BFF" w:rsidRDefault="004C5457" w:rsidP="004C5457">
      <w:pPr>
        <w:jc w:val="both"/>
        <w:rPr>
          <w:rFonts w:asciiTheme="minorHAnsi" w:eastAsia="Dotum" w:hAnsiTheme="minorHAnsi" w:cstheme="minorHAnsi"/>
          <w:sz w:val="24"/>
          <w:szCs w:val="24"/>
        </w:rPr>
      </w:pPr>
    </w:p>
    <w:p w:rsidR="004C5457" w:rsidRPr="008D7BFF" w:rsidRDefault="004C5457" w:rsidP="004C5457">
      <w:pPr>
        <w:jc w:val="both"/>
        <w:rPr>
          <w:rFonts w:asciiTheme="minorHAnsi" w:eastAsia="Dotum" w:hAnsiTheme="minorHAnsi" w:cstheme="minorHAnsi"/>
          <w:sz w:val="24"/>
          <w:szCs w:val="24"/>
        </w:rPr>
      </w:pPr>
    </w:p>
    <w:p w:rsidR="004C5457" w:rsidRPr="008D7BFF" w:rsidRDefault="000911C6" w:rsidP="004C5457">
      <w:pPr>
        <w:jc w:val="both"/>
        <w:rPr>
          <w:rFonts w:asciiTheme="minorHAnsi" w:eastAsia="Dotum" w:hAnsiTheme="minorHAnsi" w:cstheme="minorHAnsi"/>
          <w:sz w:val="24"/>
          <w:szCs w:val="24"/>
        </w:rPr>
      </w:pPr>
      <w:r w:rsidRPr="008D7BFF">
        <w:rPr>
          <w:rFonts w:asciiTheme="minorHAnsi" w:eastAsia="Dotum" w:hAnsiTheme="minorHAnsi" w:cstheme="minorHAnsi"/>
          <w:sz w:val="24"/>
          <w:szCs w:val="24"/>
        </w:rPr>
        <w:t xml:space="preserve"> </w:t>
      </w:r>
      <w:r w:rsidR="004C5457" w:rsidRPr="008D7BFF">
        <w:rPr>
          <w:rFonts w:asciiTheme="minorHAnsi" w:eastAsia="Dotum" w:hAnsiTheme="minorHAnsi" w:cstheme="minorHAnsi"/>
          <w:sz w:val="24"/>
          <w:szCs w:val="24"/>
        </w:rPr>
        <w:t xml:space="preserve">V Okrouhlé dne </w:t>
      </w:r>
      <w:r w:rsidR="008D7BFF">
        <w:rPr>
          <w:rFonts w:asciiTheme="minorHAnsi" w:eastAsia="Dotum" w:hAnsiTheme="minorHAnsi" w:cstheme="minorHAnsi"/>
          <w:sz w:val="24"/>
          <w:szCs w:val="24"/>
        </w:rPr>
        <w:t xml:space="preserve"> …………………….</w:t>
      </w:r>
      <w:r w:rsidR="004C5457" w:rsidRPr="008D7BFF">
        <w:rPr>
          <w:rFonts w:asciiTheme="minorHAnsi" w:eastAsia="Dotum" w:hAnsiTheme="minorHAnsi" w:cstheme="minorHAnsi"/>
          <w:sz w:val="24"/>
          <w:szCs w:val="24"/>
        </w:rPr>
        <w:t xml:space="preserve"> </w:t>
      </w:r>
    </w:p>
    <w:p w:rsidR="004C5457" w:rsidRPr="008D7BFF" w:rsidRDefault="004C5457" w:rsidP="004C5457">
      <w:pPr>
        <w:jc w:val="both"/>
        <w:rPr>
          <w:rFonts w:asciiTheme="minorHAnsi" w:eastAsia="Dotum" w:hAnsiTheme="minorHAnsi" w:cstheme="minorHAnsi"/>
          <w:sz w:val="24"/>
          <w:szCs w:val="24"/>
        </w:rPr>
      </w:pPr>
    </w:p>
    <w:p w:rsidR="004C5457" w:rsidRPr="008D7BFF" w:rsidRDefault="004C5457" w:rsidP="004C5457">
      <w:pPr>
        <w:jc w:val="both"/>
        <w:rPr>
          <w:rFonts w:asciiTheme="minorHAnsi" w:eastAsia="Dotum" w:hAnsiTheme="minorHAnsi" w:cstheme="minorHAnsi"/>
          <w:sz w:val="24"/>
          <w:szCs w:val="24"/>
        </w:rPr>
      </w:pPr>
      <w:r w:rsidRPr="008D7BFF">
        <w:rPr>
          <w:rFonts w:asciiTheme="minorHAnsi" w:eastAsia="Dotum" w:hAnsiTheme="minorHAnsi" w:cstheme="minorHAnsi"/>
          <w:sz w:val="24"/>
          <w:szCs w:val="24"/>
        </w:rPr>
        <w:t xml:space="preserve">                                                                           </w:t>
      </w:r>
      <w:r w:rsidR="000F6072" w:rsidRPr="008D7BFF">
        <w:rPr>
          <w:rFonts w:asciiTheme="minorHAnsi" w:eastAsia="Dotum" w:hAnsiTheme="minorHAnsi" w:cstheme="minorHAnsi"/>
          <w:sz w:val="24"/>
          <w:szCs w:val="24"/>
        </w:rPr>
        <w:t xml:space="preserve">          </w:t>
      </w:r>
    </w:p>
    <w:p w:rsidR="004C5457" w:rsidRPr="008D7BFF" w:rsidRDefault="004C5457" w:rsidP="004C5457">
      <w:pPr>
        <w:jc w:val="both"/>
        <w:rPr>
          <w:rFonts w:asciiTheme="minorHAnsi" w:eastAsia="Dotum" w:hAnsiTheme="minorHAnsi" w:cstheme="minorHAnsi"/>
          <w:b/>
          <w:bCs/>
          <w:sz w:val="24"/>
          <w:szCs w:val="24"/>
        </w:rPr>
      </w:pPr>
      <w:r w:rsidRPr="008D7BFF">
        <w:rPr>
          <w:rFonts w:asciiTheme="minorHAnsi" w:eastAsia="Dotum" w:hAnsiTheme="minorHAnsi" w:cstheme="minorHAnsi"/>
          <w:sz w:val="24"/>
          <w:szCs w:val="24"/>
        </w:rPr>
        <w:t xml:space="preserve">                                                                                              </w:t>
      </w:r>
    </w:p>
    <w:p w:rsidR="004C5457" w:rsidRPr="008D7BFF" w:rsidRDefault="004C5457" w:rsidP="004C5457">
      <w:pPr>
        <w:jc w:val="both"/>
        <w:rPr>
          <w:rFonts w:asciiTheme="minorHAnsi" w:eastAsia="Dotum" w:hAnsiTheme="minorHAnsi" w:cstheme="minorHAnsi"/>
          <w:b/>
          <w:bCs/>
          <w:sz w:val="24"/>
          <w:szCs w:val="24"/>
        </w:rPr>
      </w:pPr>
      <w:r w:rsidRPr="008D7BFF">
        <w:rPr>
          <w:rFonts w:asciiTheme="minorHAnsi" w:eastAsia="Dotum" w:hAnsiTheme="minorHAnsi" w:cstheme="minorHAnsi"/>
          <w:b/>
          <w:bCs/>
          <w:sz w:val="24"/>
          <w:szCs w:val="24"/>
        </w:rPr>
        <w:t xml:space="preserve">      </w:t>
      </w:r>
    </w:p>
    <w:p w:rsidR="004C5457" w:rsidRPr="008D7BFF" w:rsidRDefault="004C5457" w:rsidP="004C5457">
      <w:pPr>
        <w:jc w:val="both"/>
        <w:rPr>
          <w:rFonts w:asciiTheme="minorHAnsi" w:eastAsia="Dotum" w:hAnsiTheme="minorHAnsi" w:cstheme="minorHAnsi"/>
          <w:sz w:val="24"/>
          <w:szCs w:val="24"/>
        </w:rPr>
      </w:pPr>
    </w:p>
    <w:p w:rsidR="004C5457" w:rsidRPr="008D7BFF" w:rsidRDefault="004C5457" w:rsidP="004C5457">
      <w:pPr>
        <w:jc w:val="both"/>
        <w:rPr>
          <w:rFonts w:asciiTheme="minorHAnsi" w:eastAsia="Dotum" w:hAnsiTheme="minorHAnsi" w:cstheme="minorHAnsi"/>
          <w:sz w:val="24"/>
          <w:szCs w:val="24"/>
        </w:rPr>
      </w:pPr>
    </w:p>
    <w:p w:rsidR="004C5457" w:rsidRPr="008D7BFF" w:rsidRDefault="004C5457" w:rsidP="004C5457">
      <w:pPr>
        <w:jc w:val="both"/>
        <w:rPr>
          <w:rFonts w:asciiTheme="minorHAnsi" w:eastAsia="Dotum" w:hAnsiTheme="minorHAnsi" w:cstheme="minorHAnsi"/>
          <w:sz w:val="24"/>
          <w:szCs w:val="24"/>
        </w:rPr>
      </w:pPr>
      <w:r w:rsidRPr="008D7BFF">
        <w:rPr>
          <w:rFonts w:asciiTheme="minorHAnsi" w:eastAsia="Dotum" w:hAnsiTheme="minorHAnsi" w:cstheme="minorHAnsi"/>
          <w:sz w:val="24"/>
          <w:szCs w:val="24"/>
        </w:rPr>
        <w:t xml:space="preserve">     …………………………</w:t>
      </w:r>
      <w:r w:rsidR="008D7BFF">
        <w:rPr>
          <w:rFonts w:asciiTheme="minorHAnsi" w:eastAsia="Dotum" w:hAnsiTheme="minorHAnsi" w:cstheme="minorHAnsi"/>
          <w:sz w:val="24"/>
          <w:szCs w:val="24"/>
        </w:rPr>
        <w:t>………</w:t>
      </w:r>
      <w:r w:rsidRPr="008D7BFF">
        <w:rPr>
          <w:rFonts w:asciiTheme="minorHAnsi" w:eastAsia="Dotum" w:hAnsiTheme="minorHAnsi" w:cstheme="minorHAnsi"/>
          <w:sz w:val="24"/>
          <w:szCs w:val="24"/>
        </w:rPr>
        <w:t xml:space="preserve">…                                   </w:t>
      </w:r>
      <w:r w:rsidR="000F6072" w:rsidRPr="008D7BFF">
        <w:rPr>
          <w:rFonts w:asciiTheme="minorHAnsi" w:eastAsia="Dotum" w:hAnsiTheme="minorHAnsi" w:cstheme="minorHAnsi"/>
          <w:sz w:val="24"/>
          <w:szCs w:val="24"/>
        </w:rPr>
        <w:t xml:space="preserve">          </w:t>
      </w:r>
      <w:r w:rsidR="008D7BFF">
        <w:rPr>
          <w:rFonts w:asciiTheme="minorHAnsi" w:eastAsia="Dotum" w:hAnsiTheme="minorHAnsi" w:cstheme="minorHAnsi"/>
          <w:sz w:val="24"/>
          <w:szCs w:val="24"/>
        </w:rPr>
        <w:t xml:space="preserve">  </w:t>
      </w:r>
      <w:r w:rsidR="000F6072" w:rsidRPr="008D7BFF">
        <w:rPr>
          <w:rFonts w:asciiTheme="minorHAnsi" w:eastAsia="Dotum" w:hAnsiTheme="minorHAnsi" w:cstheme="minorHAnsi"/>
          <w:sz w:val="24"/>
          <w:szCs w:val="24"/>
        </w:rPr>
        <w:t xml:space="preserve"> </w:t>
      </w:r>
      <w:r w:rsidRPr="008D7BFF">
        <w:rPr>
          <w:rFonts w:asciiTheme="minorHAnsi" w:eastAsia="Dotum" w:hAnsiTheme="minorHAnsi" w:cstheme="minorHAnsi"/>
          <w:sz w:val="24"/>
          <w:szCs w:val="24"/>
        </w:rPr>
        <w:t xml:space="preserve">     …………………………                      </w:t>
      </w:r>
    </w:p>
    <w:p w:rsidR="004C5457" w:rsidRPr="008D7BFF" w:rsidRDefault="004C5457" w:rsidP="004C5457">
      <w:pPr>
        <w:jc w:val="both"/>
        <w:rPr>
          <w:rFonts w:asciiTheme="minorHAnsi" w:eastAsia="Dotum" w:hAnsiTheme="minorHAnsi" w:cstheme="minorHAnsi"/>
          <w:b/>
          <w:bCs/>
          <w:sz w:val="24"/>
          <w:szCs w:val="24"/>
        </w:rPr>
      </w:pPr>
      <w:r w:rsidRPr="008D7BFF">
        <w:rPr>
          <w:rFonts w:asciiTheme="minorHAnsi" w:eastAsia="Dotum" w:hAnsiTheme="minorHAnsi" w:cstheme="minorHAnsi"/>
          <w:sz w:val="24"/>
          <w:szCs w:val="24"/>
        </w:rPr>
        <w:tab/>
      </w:r>
      <w:r w:rsidRPr="008D7BFF">
        <w:rPr>
          <w:rFonts w:asciiTheme="minorHAnsi" w:eastAsia="Dotum" w:hAnsiTheme="minorHAnsi" w:cstheme="minorHAnsi"/>
          <w:b/>
          <w:bCs/>
          <w:sz w:val="24"/>
          <w:szCs w:val="24"/>
        </w:rPr>
        <w:t xml:space="preserve">  Jaroslav Zil</w:t>
      </w:r>
      <w:r w:rsidR="008D7BFF">
        <w:rPr>
          <w:rFonts w:asciiTheme="minorHAnsi" w:eastAsia="Dotum" w:hAnsiTheme="minorHAnsi" w:cstheme="minorHAnsi"/>
          <w:b/>
          <w:bCs/>
          <w:sz w:val="24"/>
          <w:szCs w:val="24"/>
        </w:rPr>
        <w:t>v</w:t>
      </w:r>
      <w:r w:rsidRPr="008D7BFF">
        <w:rPr>
          <w:rFonts w:asciiTheme="minorHAnsi" w:eastAsia="Dotum" w:hAnsiTheme="minorHAnsi" w:cstheme="minorHAnsi"/>
          <w:b/>
          <w:bCs/>
          <w:sz w:val="24"/>
          <w:szCs w:val="24"/>
        </w:rPr>
        <w:t>ar</w:t>
      </w:r>
      <w:r w:rsidRPr="008D7BFF">
        <w:rPr>
          <w:rFonts w:asciiTheme="minorHAnsi" w:eastAsia="Dotum" w:hAnsiTheme="minorHAnsi" w:cstheme="minorHAnsi"/>
          <w:b/>
          <w:bCs/>
          <w:sz w:val="24"/>
          <w:szCs w:val="24"/>
        </w:rPr>
        <w:tab/>
      </w:r>
      <w:r w:rsidRPr="008D7BFF">
        <w:rPr>
          <w:rFonts w:asciiTheme="minorHAnsi" w:eastAsia="Dotum" w:hAnsiTheme="minorHAnsi" w:cstheme="minorHAnsi"/>
          <w:b/>
          <w:bCs/>
          <w:sz w:val="24"/>
          <w:szCs w:val="24"/>
        </w:rPr>
        <w:tab/>
      </w:r>
      <w:r w:rsidRPr="008D7BFF">
        <w:rPr>
          <w:rFonts w:asciiTheme="minorHAnsi" w:eastAsia="Dotum" w:hAnsiTheme="minorHAnsi" w:cstheme="minorHAnsi"/>
          <w:b/>
          <w:bCs/>
          <w:sz w:val="24"/>
          <w:szCs w:val="24"/>
        </w:rPr>
        <w:tab/>
      </w:r>
      <w:r w:rsidRPr="008D7BFF">
        <w:rPr>
          <w:rFonts w:asciiTheme="minorHAnsi" w:eastAsia="Dotum" w:hAnsiTheme="minorHAnsi" w:cstheme="minorHAnsi"/>
          <w:b/>
          <w:bCs/>
          <w:sz w:val="24"/>
          <w:szCs w:val="24"/>
        </w:rPr>
        <w:tab/>
        <w:t xml:space="preserve">            </w:t>
      </w:r>
      <w:r w:rsidR="000F6072" w:rsidRPr="008D7BFF">
        <w:rPr>
          <w:rFonts w:asciiTheme="minorHAnsi" w:eastAsia="Dotum" w:hAnsiTheme="minorHAnsi" w:cstheme="minorHAnsi"/>
          <w:b/>
          <w:bCs/>
          <w:sz w:val="24"/>
          <w:szCs w:val="24"/>
        </w:rPr>
        <w:t xml:space="preserve">       </w:t>
      </w:r>
      <w:r w:rsidRPr="008D7BFF">
        <w:rPr>
          <w:rFonts w:asciiTheme="minorHAnsi" w:eastAsia="Dotum" w:hAnsiTheme="minorHAnsi" w:cstheme="minorHAnsi"/>
          <w:b/>
          <w:bCs/>
          <w:sz w:val="24"/>
          <w:szCs w:val="24"/>
        </w:rPr>
        <w:tab/>
      </w:r>
    </w:p>
    <w:p w:rsidR="004C5457" w:rsidRPr="008D7BFF" w:rsidRDefault="004C5457" w:rsidP="004C5457">
      <w:pPr>
        <w:jc w:val="both"/>
        <w:rPr>
          <w:rFonts w:asciiTheme="minorHAnsi" w:hAnsiTheme="minorHAnsi" w:cstheme="minorHAnsi"/>
          <w:b/>
          <w:bCs/>
          <w:sz w:val="24"/>
          <w:szCs w:val="24"/>
        </w:rPr>
      </w:pPr>
      <w:r w:rsidRPr="008D7BFF">
        <w:rPr>
          <w:rFonts w:asciiTheme="minorHAnsi" w:eastAsia="Dotum" w:hAnsiTheme="minorHAnsi" w:cstheme="minorHAnsi"/>
          <w:b/>
          <w:bCs/>
          <w:sz w:val="24"/>
          <w:szCs w:val="24"/>
        </w:rPr>
        <w:t xml:space="preserve">      Starosta obce Okrouhlá</w:t>
      </w:r>
      <w:r w:rsidRPr="008D7BFF">
        <w:rPr>
          <w:rFonts w:asciiTheme="minorHAnsi" w:hAnsiTheme="minorHAnsi" w:cstheme="minorHAnsi"/>
          <w:b/>
          <w:bCs/>
          <w:sz w:val="24"/>
          <w:szCs w:val="24"/>
        </w:rPr>
        <w:t xml:space="preserve">  </w:t>
      </w:r>
      <w:r w:rsidR="000F6072" w:rsidRPr="008D7BFF">
        <w:rPr>
          <w:rFonts w:asciiTheme="minorHAnsi" w:hAnsiTheme="minorHAnsi" w:cstheme="minorHAnsi"/>
          <w:b/>
          <w:bCs/>
          <w:sz w:val="24"/>
          <w:szCs w:val="24"/>
        </w:rPr>
        <w:t xml:space="preserve">                                                        </w:t>
      </w:r>
      <w:r w:rsidR="008D7BFF">
        <w:rPr>
          <w:rFonts w:asciiTheme="minorHAnsi" w:hAnsiTheme="minorHAnsi" w:cstheme="minorHAnsi"/>
          <w:b/>
          <w:bCs/>
          <w:sz w:val="24"/>
          <w:szCs w:val="24"/>
        </w:rPr>
        <w:t>K</w:t>
      </w:r>
      <w:r w:rsidR="000F6072" w:rsidRPr="008D7BFF">
        <w:rPr>
          <w:rFonts w:asciiTheme="minorHAnsi" w:hAnsiTheme="minorHAnsi" w:cstheme="minorHAnsi"/>
          <w:b/>
          <w:bCs/>
          <w:sz w:val="24"/>
          <w:szCs w:val="24"/>
        </w:rPr>
        <w:t> u p u j í c í</w:t>
      </w:r>
      <w:r w:rsidRPr="008D7BFF">
        <w:rPr>
          <w:rFonts w:asciiTheme="minorHAnsi" w:hAnsiTheme="minorHAnsi" w:cstheme="minorHAnsi"/>
          <w:b/>
          <w:bCs/>
          <w:sz w:val="24"/>
          <w:szCs w:val="24"/>
        </w:rPr>
        <w:t xml:space="preserve">     </w:t>
      </w:r>
      <w:r w:rsidRPr="008D7BFF">
        <w:rPr>
          <w:rFonts w:asciiTheme="minorHAnsi" w:hAnsiTheme="minorHAnsi" w:cstheme="minorHAnsi"/>
          <w:b/>
          <w:bCs/>
          <w:sz w:val="24"/>
          <w:szCs w:val="24"/>
        </w:rPr>
        <w:tab/>
      </w:r>
      <w:r w:rsidRPr="008D7BFF">
        <w:rPr>
          <w:rFonts w:asciiTheme="minorHAnsi" w:hAnsiTheme="minorHAnsi" w:cstheme="minorHAnsi"/>
          <w:b/>
          <w:bCs/>
          <w:sz w:val="24"/>
          <w:szCs w:val="24"/>
        </w:rPr>
        <w:tab/>
      </w:r>
      <w:r w:rsidRPr="008D7BFF">
        <w:rPr>
          <w:rFonts w:asciiTheme="minorHAnsi" w:hAnsiTheme="minorHAnsi" w:cstheme="minorHAnsi"/>
          <w:b/>
          <w:bCs/>
          <w:sz w:val="24"/>
          <w:szCs w:val="24"/>
        </w:rPr>
        <w:tab/>
      </w:r>
      <w:r w:rsidRPr="008D7BFF">
        <w:rPr>
          <w:rFonts w:asciiTheme="minorHAnsi" w:hAnsiTheme="minorHAnsi" w:cstheme="minorHAnsi"/>
          <w:b/>
          <w:bCs/>
          <w:sz w:val="24"/>
          <w:szCs w:val="24"/>
        </w:rPr>
        <w:tab/>
      </w:r>
      <w:r w:rsidRPr="008D7BFF">
        <w:rPr>
          <w:rFonts w:asciiTheme="minorHAnsi" w:hAnsiTheme="minorHAnsi" w:cstheme="minorHAnsi"/>
          <w:b/>
          <w:bCs/>
          <w:sz w:val="24"/>
          <w:szCs w:val="24"/>
        </w:rPr>
        <w:tab/>
      </w:r>
      <w:r w:rsidRPr="008D7BFF">
        <w:rPr>
          <w:rFonts w:asciiTheme="minorHAnsi" w:hAnsiTheme="minorHAnsi" w:cstheme="minorHAnsi"/>
          <w:b/>
          <w:bCs/>
          <w:sz w:val="24"/>
          <w:szCs w:val="24"/>
        </w:rPr>
        <w:tab/>
      </w:r>
    </w:p>
    <w:p w:rsidR="004C5457" w:rsidRPr="008D7BFF" w:rsidRDefault="004C5457" w:rsidP="004C5457">
      <w:pPr>
        <w:jc w:val="both"/>
        <w:rPr>
          <w:rFonts w:asciiTheme="minorHAnsi" w:hAnsiTheme="minorHAnsi" w:cstheme="minorHAnsi"/>
          <w:b/>
          <w:bCs/>
          <w:sz w:val="24"/>
          <w:szCs w:val="24"/>
        </w:rPr>
      </w:pPr>
    </w:p>
    <w:p w:rsidR="006C65C6" w:rsidRPr="008D7BFF" w:rsidRDefault="006C65C6" w:rsidP="006C65C6">
      <w:pPr>
        <w:rPr>
          <w:rFonts w:asciiTheme="minorHAnsi" w:hAnsiTheme="minorHAnsi" w:cstheme="minorHAnsi"/>
          <w:sz w:val="24"/>
          <w:szCs w:val="24"/>
        </w:rPr>
      </w:pPr>
    </w:p>
    <w:p w:rsidR="00DC4034" w:rsidRPr="008D7BFF" w:rsidRDefault="00DC4034">
      <w:pPr>
        <w:rPr>
          <w:rFonts w:asciiTheme="minorHAnsi" w:hAnsiTheme="minorHAnsi" w:cstheme="minorHAnsi"/>
          <w:sz w:val="24"/>
          <w:szCs w:val="24"/>
        </w:rPr>
      </w:pPr>
    </w:p>
    <w:p w:rsidR="000F6072" w:rsidRPr="008D7BFF" w:rsidRDefault="000F6072">
      <w:pPr>
        <w:rPr>
          <w:rFonts w:asciiTheme="minorHAnsi" w:hAnsiTheme="minorHAnsi" w:cstheme="minorHAnsi"/>
          <w:sz w:val="24"/>
          <w:szCs w:val="24"/>
        </w:rPr>
      </w:pPr>
      <w:r w:rsidRPr="008D7BFF">
        <w:rPr>
          <w:rFonts w:asciiTheme="minorHAnsi" w:hAnsiTheme="minorHAnsi" w:cstheme="minorHAnsi"/>
          <w:sz w:val="24"/>
          <w:szCs w:val="24"/>
        </w:rPr>
        <w:t xml:space="preserve">                                                                            </w:t>
      </w:r>
    </w:p>
    <w:sectPr w:rsidR="000F6072" w:rsidRPr="008D7BFF" w:rsidSect="00DC403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098" w:rsidRDefault="00986098" w:rsidP="005E19CE">
      <w:r>
        <w:separator/>
      </w:r>
    </w:p>
  </w:endnote>
  <w:endnote w:type="continuationSeparator" w:id="0">
    <w:p w:rsidR="00986098" w:rsidRDefault="00986098" w:rsidP="005E1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285984"/>
      <w:docPartObj>
        <w:docPartGallery w:val="Page Numbers (Bottom of Page)"/>
        <w:docPartUnique/>
      </w:docPartObj>
    </w:sdtPr>
    <w:sdtEndPr/>
    <w:sdtContent>
      <w:p w:rsidR="008D7BFF" w:rsidRDefault="008D7BFF">
        <w:pPr>
          <w:pStyle w:val="Zpat"/>
          <w:jc w:val="center"/>
        </w:pPr>
        <w:r>
          <w:fldChar w:fldCharType="begin"/>
        </w:r>
        <w:r>
          <w:instrText>PAGE   \* MERGEFORMAT</w:instrText>
        </w:r>
        <w:r>
          <w:fldChar w:fldCharType="separate"/>
        </w:r>
        <w:r w:rsidR="0098120E">
          <w:rPr>
            <w:noProof/>
          </w:rPr>
          <w:t>1</w:t>
        </w:r>
        <w:r>
          <w:fldChar w:fldCharType="end"/>
        </w:r>
      </w:p>
    </w:sdtContent>
  </w:sdt>
  <w:p w:rsidR="008D7BFF" w:rsidRDefault="008D7BF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098" w:rsidRDefault="00986098" w:rsidP="005E19CE">
      <w:r>
        <w:separator/>
      </w:r>
    </w:p>
  </w:footnote>
  <w:footnote w:type="continuationSeparator" w:id="0">
    <w:p w:rsidR="00986098" w:rsidRDefault="00986098" w:rsidP="005E19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B432D"/>
    <w:multiLevelType w:val="hybridMultilevel"/>
    <w:tmpl w:val="C16E3AB2"/>
    <w:lvl w:ilvl="0" w:tplc="2F28853C">
      <w:start w:val="1"/>
      <w:numFmt w:val="decimal"/>
      <w:lvlText w:val="%1)"/>
      <w:lvlJc w:val="left"/>
      <w:pPr>
        <w:tabs>
          <w:tab w:val="num" w:pos="735"/>
        </w:tabs>
        <w:ind w:left="735" w:hanging="375"/>
      </w:pPr>
      <w:rPr>
        <w:rFonts w:cs="Times New Roman"/>
        <w:b/>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15:restartNumberingAfterBreak="0">
    <w:nsid w:val="6A836F6C"/>
    <w:multiLevelType w:val="singleLevel"/>
    <w:tmpl w:val="B0CAAC9A"/>
    <w:lvl w:ilvl="0">
      <w:start w:val="5"/>
      <w:numFmt w:val="bullet"/>
      <w:lvlText w:val="-"/>
      <w:lvlJc w:val="left"/>
      <w:pPr>
        <w:tabs>
          <w:tab w:val="num" w:pos="360"/>
        </w:tabs>
        <w:ind w:left="360" w:hanging="360"/>
      </w:pPr>
    </w:lvl>
  </w:abstractNum>
  <w:abstractNum w:abstractNumId="2" w15:restartNumberingAfterBreak="0">
    <w:nsid w:val="7E136FD2"/>
    <w:multiLevelType w:val="singleLevel"/>
    <w:tmpl w:val="5C1AD712"/>
    <w:lvl w:ilvl="0">
      <w:numFmt w:val="bullet"/>
      <w:lvlText w:val="-"/>
      <w:lvlJc w:val="left"/>
      <w:pPr>
        <w:tabs>
          <w:tab w:val="num" w:pos="532"/>
        </w:tabs>
        <w:ind w:left="532" w:hanging="39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C65C6"/>
    <w:rsid w:val="000911C6"/>
    <w:rsid w:val="000F6072"/>
    <w:rsid w:val="001521A2"/>
    <w:rsid w:val="00161D0D"/>
    <w:rsid w:val="002B2289"/>
    <w:rsid w:val="0047433B"/>
    <w:rsid w:val="004C5457"/>
    <w:rsid w:val="005D4445"/>
    <w:rsid w:val="005E19CE"/>
    <w:rsid w:val="006B644A"/>
    <w:rsid w:val="006C65C6"/>
    <w:rsid w:val="007549E9"/>
    <w:rsid w:val="0076781C"/>
    <w:rsid w:val="008D7698"/>
    <w:rsid w:val="008D7BFF"/>
    <w:rsid w:val="0098120E"/>
    <w:rsid w:val="00986098"/>
    <w:rsid w:val="00AB047C"/>
    <w:rsid w:val="00AD6A5F"/>
    <w:rsid w:val="00B224F6"/>
    <w:rsid w:val="00B34301"/>
    <w:rsid w:val="00BB1144"/>
    <w:rsid w:val="00D42BE4"/>
    <w:rsid w:val="00DC4034"/>
    <w:rsid w:val="00E54BAF"/>
    <w:rsid w:val="00ED1D37"/>
    <w:rsid w:val="00F832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D50DDA-CD9A-452F-86B4-FE85DEA1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C6"/>
    <w:pPr>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6C65C6"/>
    <w:pPr>
      <w:keepNext/>
      <w:outlineLvl w:val="2"/>
    </w:pPr>
    <w:rPr>
      <w:b/>
      <w:i/>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6C65C6"/>
    <w:rPr>
      <w:rFonts w:ascii="Times New Roman" w:eastAsia="Times New Roman" w:hAnsi="Times New Roman" w:cs="Times New Roman"/>
      <w:b/>
      <w:i/>
      <w:sz w:val="32"/>
      <w:szCs w:val="20"/>
      <w:lang w:eastAsia="cs-CZ"/>
    </w:rPr>
  </w:style>
  <w:style w:type="paragraph" w:styleId="Zkladntext">
    <w:name w:val="Body Text"/>
    <w:basedOn w:val="Normln"/>
    <w:link w:val="ZkladntextChar"/>
    <w:semiHidden/>
    <w:unhideWhenUsed/>
    <w:rsid w:val="006C65C6"/>
    <w:rPr>
      <w:i/>
      <w:sz w:val="28"/>
    </w:rPr>
  </w:style>
  <w:style w:type="character" w:customStyle="1" w:styleId="ZkladntextChar">
    <w:name w:val="Základní text Char"/>
    <w:basedOn w:val="Standardnpsmoodstavce"/>
    <w:link w:val="Zkladntext"/>
    <w:semiHidden/>
    <w:rsid w:val="006C65C6"/>
    <w:rPr>
      <w:rFonts w:ascii="Times New Roman" w:eastAsia="Times New Roman" w:hAnsi="Times New Roman" w:cs="Times New Roman"/>
      <w:i/>
      <w:sz w:val="28"/>
      <w:szCs w:val="20"/>
      <w:lang w:eastAsia="cs-CZ"/>
    </w:rPr>
  </w:style>
  <w:style w:type="paragraph" w:styleId="Bezmezer">
    <w:name w:val="No Spacing"/>
    <w:uiPriority w:val="1"/>
    <w:qFormat/>
    <w:rsid w:val="004C5457"/>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5E19CE"/>
    <w:pPr>
      <w:tabs>
        <w:tab w:val="center" w:pos="4536"/>
        <w:tab w:val="right" w:pos="9072"/>
      </w:tabs>
    </w:pPr>
  </w:style>
  <w:style w:type="character" w:customStyle="1" w:styleId="ZhlavChar">
    <w:name w:val="Záhlaví Char"/>
    <w:basedOn w:val="Standardnpsmoodstavce"/>
    <w:link w:val="Zhlav"/>
    <w:uiPriority w:val="99"/>
    <w:rsid w:val="005E19CE"/>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E19CE"/>
    <w:pPr>
      <w:tabs>
        <w:tab w:val="center" w:pos="4536"/>
        <w:tab w:val="right" w:pos="9072"/>
      </w:tabs>
    </w:pPr>
  </w:style>
  <w:style w:type="character" w:customStyle="1" w:styleId="ZpatChar">
    <w:name w:val="Zápatí Char"/>
    <w:basedOn w:val="Standardnpsmoodstavce"/>
    <w:link w:val="Zpat"/>
    <w:uiPriority w:val="99"/>
    <w:rsid w:val="005E19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743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7433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15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832</Words>
  <Characters>4913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5734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Brychta</dc:creator>
  <cp:lastModifiedBy>Účet Microsoft</cp:lastModifiedBy>
  <cp:revision>2</cp:revision>
  <cp:lastPrinted>2020-10-27T09:08:00Z</cp:lastPrinted>
  <dcterms:created xsi:type="dcterms:W3CDTF">2021-08-27T10:01:00Z</dcterms:created>
  <dcterms:modified xsi:type="dcterms:W3CDTF">2021-08-27T10:01:00Z</dcterms:modified>
</cp:coreProperties>
</file>